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B87" w:rsidRPr="00976B87" w:rsidRDefault="00E26CD7" w:rsidP="00A87581">
      <w:pPr>
        <w:jc w:val="center"/>
      </w:pPr>
      <w:bookmarkStart w:id="0" w:name="_Toc511596825"/>
      <w:bookmarkStart w:id="1" w:name="_GoBack"/>
      <w:r w:rsidRPr="001B4ED0">
        <w:rPr>
          <w:b/>
          <w:bCs/>
          <w:sz w:val="24"/>
          <w:szCs w:val="24"/>
        </w:rPr>
        <w:t xml:space="preserve">A GUI SIMULATOR FOR ANALYSIS OF REAL-TIME RESOURCES ASSIGNMENT ON </w:t>
      </w:r>
      <w:bookmarkEnd w:id="1"/>
      <w:r w:rsidRPr="001B4ED0">
        <w:rPr>
          <w:b/>
          <w:bCs/>
          <w:sz w:val="24"/>
          <w:szCs w:val="24"/>
        </w:rPr>
        <w:t xml:space="preserve">MODIFICATION OF FAULT-TOLERANT SCHEME </w:t>
      </w:r>
      <w:bookmarkEnd w:id="0"/>
      <w:r w:rsidRPr="001B4ED0">
        <w:rPr>
          <w:b/>
          <w:bCs/>
          <w:sz w:val="24"/>
          <w:szCs w:val="24"/>
        </w:rPr>
        <w:t xml:space="preserve">BY MEANS OF ACTIVE BACKUP </w:t>
      </w:r>
      <w:r>
        <w:rPr>
          <w:b/>
          <w:bCs/>
          <w:sz w:val="24"/>
          <w:szCs w:val="24"/>
        </w:rPr>
        <w:t>RE</w:t>
      </w:r>
      <w:r w:rsidRPr="001B4ED0">
        <w:rPr>
          <w:b/>
          <w:bCs/>
          <w:sz w:val="24"/>
          <w:szCs w:val="24"/>
        </w:rPr>
        <w:t>PLICATION TECHNOLOGY</w:t>
      </w:r>
    </w:p>
    <w:p w:rsidR="00227E19" w:rsidRDefault="00976B87" w:rsidP="00227E19">
      <w:pPr>
        <w:jc w:val="center"/>
        <w:rPr>
          <w:rFonts w:eastAsia="Calibri"/>
          <w:sz w:val="18"/>
          <w:szCs w:val="18"/>
        </w:rPr>
      </w:pPr>
      <w:r w:rsidRPr="00103CF9">
        <w:rPr>
          <w:rFonts w:eastAsia="Calibri"/>
          <w:bCs/>
          <w:sz w:val="18"/>
          <w:szCs w:val="18"/>
        </w:rPr>
        <w:t>Francis Franklin Marshall</w:t>
      </w:r>
      <w:r w:rsidR="00D5143A" w:rsidRPr="000F4E38">
        <w:rPr>
          <w:bCs/>
          <w:vertAlign w:val="superscript"/>
        </w:rPr>
        <w:t>1</w:t>
      </w:r>
      <w:r w:rsidR="00C12C63" w:rsidRPr="000F4E38">
        <w:rPr>
          <w:bCs/>
          <w:vertAlign w:val="superscript"/>
        </w:rPr>
        <w:t>*</w:t>
      </w:r>
      <w:r w:rsidR="00D5143A" w:rsidRPr="000F4E38">
        <w:rPr>
          <w:bCs/>
        </w:rPr>
        <w:t xml:space="preserve">, </w:t>
      </w:r>
      <w:r w:rsidRPr="00103CF9">
        <w:rPr>
          <w:rFonts w:eastAsia="Calibri"/>
          <w:bCs/>
          <w:sz w:val="18"/>
          <w:szCs w:val="18"/>
        </w:rPr>
        <w:t>Emmanuel Adewale Adedokun</w:t>
      </w:r>
      <w:r w:rsidR="00227E19" w:rsidRPr="000F4E38">
        <w:rPr>
          <w:bCs/>
          <w:vertAlign w:val="superscript"/>
        </w:rPr>
        <w:t>1</w:t>
      </w:r>
      <w:r w:rsidR="00227E19" w:rsidRPr="000F4E38">
        <w:rPr>
          <w:bCs/>
        </w:rPr>
        <w:t>,</w:t>
      </w:r>
      <w:r w:rsidR="00227E19">
        <w:rPr>
          <w:bCs/>
        </w:rPr>
        <w:t xml:space="preserve"> </w:t>
      </w:r>
      <w:r w:rsidR="00227E19" w:rsidRPr="00103CF9">
        <w:rPr>
          <w:rFonts w:eastAsia="Calibri"/>
          <w:sz w:val="18"/>
          <w:szCs w:val="18"/>
        </w:rPr>
        <w:t xml:space="preserve">Ahmed </w:t>
      </w:r>
      <w:proofErr w:type="spellStart"/>
      <w:r w:rsidR="00227E19" w:rsidRPr="00103CF9">
        <w:rPr>
          <w:rFonts w:eastAsia="Calibri"/>
          <w:sz w:val="18"/>
          <w:szCs w:val="18"/>
        </w:rPr>
        <w:t>Tijjani</w:t>
      </w:r>
      <w:proofErr w:type="spellEnd"/>
      <w:r w:rsidR="00227E19" w:rsidRPr="00103CF9">
        <w:rPr>
          <w:rFonts w:eastAsia="Calibri"/>
          <w:sz w:val="18"/>
          <w:szCs w:val="18"/>
        </w:rPr>
        <w:t xml:space="preserve"> Salawudee</w:t>
      </w:r>
      <w:r w:rsidR="00227E19">
        <w:rPr>
          <w:rFonts w:eastAsia="Calibri"/>
          <w:sz w:val="18"/>
          <w:szCs w:val="18"/>
        </w:rPr>
        <w:t>n</w:t>
      </w:r>
      <w:r w:rsidR="00227E19" w:rsidRPr="00227E19">
        <w:rPr>
          <w:rFonts w:eastAsia="Calibri"/>
          <w:sz w:val="18"/>
          <w:szCs w:val="18"/>
          <w:vertAlign w:val="superscript"/>
        </w:rPr>
        <w:t>2</w:t>
      </w:r>
      <w:r w:rsidR="00227E19">
        <w:rPr>
          <w:rFonts w:eastAsia="Calibri"/>
          <w:sz w:val="18"/>
          <w:szCs w:val="18"/>
        </w:rPr>
        <w:t xml:space="preserve">, </w:t>
      </w:r>
      <w:proofErr w:type="spellStart"/>
      <w:r w:rsidR="00227E19" w:rsidRPr="00103CF9">
        <w:rPr>
          <w:rFonts w:eastAsia="Calibri"/>
          <w:bCs/>
          <w:sz w:val="18"/>
          <w:szCs w:val="18"/>
        </w:rPr>
        <w:t>Oduadu</w:t>
      </w:r>
      <w:proofErr w:type="spellEnd"/>
      <w:r w:rsidR="00227E19" w:rsidRPr="00103CF9">
        <w:rPr>
          <w:rFonts w:eastAsia="Calibri"/>
          <w:bCs/>
          <w:sz w:val="18"/>
          <w:szCs w:val="18"/>
        </w:rPr>
        <w:t xml:space="preserve"> </w:t>
      </w:r>
      <w:proofErr w:type="spellStart"/>
      <w:r w:rsidR="00227E19" w:rsidRPr="00103CF9">
        <w:rPr>
          <w:rFonts w:eastAsia="Calibri"/>
          <w:bCs/>
          <w:sz w:val="18"/>
          <w:szCs w:val="18"/>
        </w:rPr>
        <w:t>Ngbede</w:t>
      </w:r>
      <w:proofErr w:type="spellEnd"/>
      <w:r w:rsidR="00227E19" w:rsidRPr="00103CF9">
        <w:rPr>
          <w:rFonts w:eastAsia="Calibri"/>
          <w:bCs/>
          <w:sz w:val="18"/>
          <w:szCs w:val="18"/>
        </w:rPr>
        <w:t xml:space="preserve"> </w:t>
      </w:r>
      <w:r w:rsidR="00227E19" w:rsidRPr="00103CF9">
        <w:rPr>
          <w:rFonts w:eastAsia="Calibri"/>
          <w:bCs/>
          <w:sz w:val="18"/>
          <w:szCs w:val="18"/>
        </w:rPr>
        <w:t>Salefu</w:t>
      </w:r>
      <w:r w:rsidR="00227E19" w:rsidRPr="00227E19">
        <w:rPr>
          <w:rFonts w:eastAsia="Calibri"/>
          <w:bCs/>
          <w:sz w:val="18"/>
          <w:szCs w:val="18"/>
          <w:vertAlign w:val="superscript"/>
        </w:rPr>
        <w:t>3</w:t>
      </w:r>
      <w:r w:rsidR="00227E19" w:rsidRPr="000F4E38">
        <w:rPr>
          <w:bCs/>
        </w:rPr>
        <w:t>,</w:t>
      </w:r>
      <w:r w:rsidR="00227E19">
        <w:rPr>
          <w:bCs/>
        </w:rPr>
        <w:t xml:space="preserve"> </w:t>
      </w:r>
      <w:r w:rsidR="00227E19">
        <w:rPr>
          <w:rFonts w:eastAsia="Calibri"/>
          <w:sz w:val="18"/>
          <w:szCs w:val="18"/>
        </w:rPr>
        <w:t>Ajayi Ore’ofe</w:t>
      </w:r>
      <w:r w:rsidR="00227E19" w:rsidRPr="00227E19">
        <w:rPr>
          <w:rFonts w:eastAsia="Calibri"/>
          <w:sz w:val="18"/>
          <w:szCs w:val="18"/>
          <w:vertAlign w:val="superscript"/>
        </w:rPr>
        <w:t>4</w:t>
      </w:r>
    </w:p>
    <w:p w:rsidR="00D5143A" w:rsidRPr="00227E19" w:rsidRDefault="00D5143A" w:rsidP="00227E19">
      <w:pPr>
        <w:jc w:val="center"/>
        <w:rPr>
          <w:rFonts w:eastAsia="Calibri"/>
          <w:sz w:val="18"/>
          <w:szCs w:val="18"/>
        </w:rPr>
      </w:pPr>
      <w:r w:rsidRPr="000F4E38">
        <w:rPr>
          <w:bCs/>
        </w:rPr>
        <w:t xml:space="preserve">and </w:t>
      </w:r>
      <w:r w:rsidR="00227E19">
        <w:rPr>
          <w:rFonts w:eastAsia="Calibri"/>
          <w:sz w:val="18"/>
          <w:szCs w:val="18"/>
        </w:rPr>
        <w:t>Umar Abubakar</w:t>
      </w:r>
      <w:r w:rsidR="00227E19" w:rsidRPr="00227E19">
        <w:rPr>
          <w:rFonts w:eastAsia="Calibri"/>
          <w:sz w:val="18"/>
          <w:szCs w:val="18"/>
          <w:vertAlign w:val="superscript"/>
        </w:rPr>
        <w:t>5</w:t>
      </w:r>
      <w:r>
        <w:t>.</w:t>
      </w:r>
    </w:p>
    <w:p w:rsidR="00D5143A" w:rsidRDefault="00227E19" w:rsidP="00265433">
      <w:pPr>
        <w:jc w:val="center"/>
      </w:pPr>
      <w:r>
        <w:rPr>
          <w:vertAlign w:val="superscript"/>
        </w:rPr>
        <w:t>1,</w:t>
      </w:r>
      <w:r w:rsidR="00D5143A">
        <w:rPr>
          <w:vertAlign w:val="superscript"/>
        </w:rPr>
        <w:t>2</w:t>
      </w:r>
      <w:r>
        <w:rPr>
          <w:vertAlign w:val="superscript"/>
        </w:rPr>
        <w:t>,3,4,5</w:t>
      </w:r>
      <w:r w:rsidR="00D5143A">
        <w:t xml:space="preserve">Department of </w:t>
      </w:r>
      <w:r>
        <w:t>Computer</w:t>
      </w:r>
      <w:r w:rsidR="001E1438">
        <w:t xml:space="preserve"> Engineering, The </w:t>
      </w:r>
      <w:r>
        <w:t>Ahmadu Bello University</w:t>
      </w:r>
      <w:r w:rsidR="00D5143A">
        <w:t xml:space="preserve">, </w:t>
      </w:r>
      <w:r>
        <w:t>Zaria</w:t>
      </w:r>
      <w:r w:rsidR="00D5143A">
        <w:t xml:space="preserve">, </w:t>
      </w:r>
      <w:r>
        <w:t>Nigeria</w:t>
      </w:r>
      <w:r w:rsidR="00D5143A">
        <w:t>.</w:t>
      </w:r>
    </w:p>
    <w:p w:rsidR="00C12C63" w:rsidRDefault="00C12C63" w:rsidP="00EF7E2D">
      <w:pPr>
        <w:spacing w:before="120"/>
      </w:pPr>
      <w:r>
        <w:rPr>
          <w:vertAlign w:val="superscript"/>
        </w:rPr>
        <w:t>*</w:t>
      </w:r>
      <w:r>
        <w:t xml:space="preserve">Corresponding author: </w:t>
      </w:r>
      <w:r w:rsidR="00227E19">
        <w:t>frankdidam14@gmail.com</w:t>
      </w:r>
    </w:p>
    <w:p w:rsidR="00E308E1" w:rsidRDefault="00D5143A" w:rsidP="00E308E1">
      <w:pPr>
        <w:pStyle w:val="Abstract"/>
        <w:pBdr>
          <w:top w:val="single" w:sz="4" w:space="1" w:color="auto"/>
          <w:bottom w:val="single" w:sz="4" w:space="1" w:color="auto"/>
        </w:pBdr>
        <w:spacing w:before="400" w:after="240"/>
        <w:ind w:firstLine="0"/>
        <w:rPr>
          <w:b w:val="0"/>
          <w:sz w:val="20"/>
          <w:szCs w:val="20"/>
        </w:rPr>
      </w:pPr>
      <w:r w:rsidRPr="009B1194">
        <w:rPr>
          <w:iCs/>
          <w:sz w:val="20"/>
          <w:szCs w:val="20"/>
        </w:rPr>
        <w:t>Abstract:</w:t>
      </w:r>
      <w:r w:rsidRPr="009B1194">
        <w:rPr>
          <w:b w:val="0"/>
          <w:i/>
          <w:iCs/>
          <w:sz w:val="20"/>
          <w:szCs w:val="20"/>
        </w:rPr>
        <w:t xml:space="preserve"> </w:t>
      </w:r>
      <w:r w:rsidR="00CA4B8A" w:rsidRPr="001B4ED0">
        <w:rPr>
          <w:rFonts w:eastAsia="Calibri"/>
          <w:i/>
        </w:rPr>
        <w:t xml:space="preserve">A graphical user interface (GUI) based system for simulation of sensor nodes in WSNs using RFTAS and </w:t>
      </w:r>
      <w:proofErr w:type="spellStart"/>
      <w:r w:rsidR="00CA4B8A" w:rsidRPr="001B4ED0">
        <w:rPr>
          <w:rFonts w:eastAsia="Calibri"/>
          <w:i/>
        </w:rPr>
        <w:t>mRFTAS</w:t>
      </w:r>
      <w:proofErr w:type="spellEnd"/>
      <w:r w:rsidR="00CA4B8A" w:rsidRPr="001B4ED0">
        <w:rPr>
          <w:rFonts w:eastAsia="Calibri"/>
          <w:i/>
        </w:rPr>
        <w:t xml:space="preserve"> called the task allocation scheme simulator (TASS) was developed in order to carry out the performance evaluation tasks or resources allocation in networks that are for sensor nodes. This paper focus on the development of a real-time tasks or resources assignment for the modification of fault-tolerant scheme (</w:t>
      </w:r>
      <w:proofErr w:type="spellStart"/>
      <w:r w:rsidR="00CA4B8A" w:rsidRPr="001B4ED0">
        <w:rPr>
          <w:rFonts w:eastAsia="Calibri"/>
          <w:i/>
        </w:rPr>
        <w:t>mRFTAS</w:t>
      </w:r>
      <w:proofErr w:type="spellEnd"/>
      <w:r w:rsidR="00CA4B8A" w:rsidRPr="001B4ED0">
        <w:rPr>
          <w:rFonts w:eastAsia="Calibri"/>
          <w:i/>
        </w:rPr>
        <w:t xml:space="preserve">), using the technology of backup (active backup) for simulation of wireless sensor networks (WSNs). Malicious attacks and the risk of sensors node failures is known to create a profoundly negative consequence on WSNs considering real-time events. The (RFTAS) was developed to address these issues, however, it has the problem of processing time delay. This is attributed to the characteristic of the passive backup copy technique adopted for the RFTAS in which the copies of backups tasks are activated when the copies of the primaries tasks have failed. Delay in the activation of copies of the backups tasks, of the primary tasks in tasks allocation execution processes as a result of a failure of sensor nodes or the primary tasks, will consequently lead to disastrous penalties if the systems under observation are safety-critical, e.g. air-craft, detecting fire burning in the forest, nuclear power plant, monitoring military battlefield. The </w:t>
      </w:r>
      <w:proofErr w:type="spellStart"/>
      <w:r w:rsidR="00CA4B8A" w:rsidRPr="001B4ED0">
        <w:rPr>
          <w:rFonts w:eastAsia="Calibri"/>
          <w:i/>
        </w:rPr>
        <w:t>mRFTAS</w:t>
      </w:r>
      <w:proofErr w:type="spellEnd"/>
      <w:r w:rsidR="00CA4B8A" w:rsidRPr="001B4ED0">
        <w:rPr>
          <w:rFonts w:eastAsia="Calibri"/>
          <w:i/>
        </w:rPr>
        <w:t xml:space="preserve"> was therefore advanced using the active replication backup technique where both the primary and backup copies of tasks are executed concurrently. The analysis of the RFTAS and </w:t>
      </w:r>
      <w:proofErr w:type="spellStart"/>
      <w:r w:rsidR="00CA4B8A" w:rsidRPr="001B4ED0">
        <w:rPr>
          <w:rFonts w:eastAsia="Calibri"/>
          <w:i/>
        </w:rPr>
        <w:t>mRFTAS</w:t>
      </w:r>
      <w:proofErr w:type="spellEnd"/>
      <w:r w:rsidR="00CA4B8A" w:rsidRPr="001B4ED0">
        <w:rPr>
          <w:rFonts w:eastAsia="Calibri"/>
          <w:i/>
        </w:rPr>
        <w:t xml:space="preserve"> was equated using total execution time of the task, energy consumption. The performance of </w:t>
      </w:r>
      <w:proofErr w:type="spellStart"/>
      <w:r w:rsidR="00CA4B8A" w:rsidRPr="001B4ED0">
        <w:rPr>
          <w:rFonts w:eastAsia="Calibri"/>
          <w:i/>
        </w:rPr>
        <w:t>mRFTAS</w:t>
      </w:r>
      <w:proofErr w:type="spellEnd"/>
      <w:r w:rsidR="00CA4B8A" w:rsidRPr="001B4ED0">
        <w:rPr>
          <w:rFonts w:eastAsia="Calibri"/>
          <w:i/>
        </w:rPr>
        <w:t xml:space="preserve"> showed an improvement over RFTAS in terms of minimizing task execution time (28.65%) and a trade-off in energy consumption (</w:t>
      </w:r>
      <w:r w:rsidR="00CA4B8A" w:rsidRPr="001B4ED0">
        <w:rPr>
          <w:i/>
        </w:rPr>
        <w:t>-17.32%</w:t>
      </w:r>
      <w:r w:rsidR="00CA4B8A" w:rsidRPr="001B4ED0">
        <w:rPr>
          <w:rFonts w:eastAsia="Calibri"/>
          <w:i/>
        </w:rPr>
        <w:t>).</w:t>
      </w:r>
    </w:p>
    <w:p w:rsidR="00E308E1" w:rsidRPr="00E308E1" w:rsidRDefault="00E308E1" w:rsidP="00E308E1">
      <w:pPr>
        <w:pBdr>
          <w:top w:val="single" w:sz="4" w:space="1" w:color="auto"/>
          <w:bottom w:val="single" w:sz="4" w:space="1" w:color="auto"/>
        </w:pBdr>
      </w:pPr>
      <w:r>
        <w:t xml:space="preserve">Keywords: </w:t>
      </w:r>
      <w:r w:rsidR="00CA4B8A" w:rsidRPr="001B4ED0">
        <w:rPr>
          <w:i/>
        </w:rPr>
        <w:t>Active backup replication, Task allocation</w:t>
      </w:r>
      <w:r w:rsidR="00CA4B8A" w:rsidRPr="001B4ED0">
        <w:rPr>
          <w:rFonts w:ascii="Arial" w:hAnsi="Arial" w:cs="Arial"/>
          <w:i/>
        </w:rPr>
        <w:t xml:space="preserve"> </w:t>
      </w:r>
      <w:r w:rsidR="00CA4B8A" w:rsidRPr="001B4ED0">
        <w:rPr>
          <w:i/>
        </w:rPr>
        <w:t>WSNs, GUI, Real-time, Fault-tolerant, Sensor nodes, Tasks, Tass.</w:t>
      </w:r>
    </w:p>
    <w:p w:rsidR="00E308E1" w:rsidRPr="00E308E1" w:rsidRDefault="00E308E1" w:rsidP="00E308E1"/>
    <w:p w:rsidR="00AE7F49" w:rsidRPr="00C42D1B" w:rsidRDefault="007F5BF9" w:rsidP="00E308E1">
      <w:pPr>
        <w:pStyle w:val="Heading1"/>
        <w:jc w:val="left"/>
        <w:rPr>
          <w:b/>
        </w:rPr>
      </w:pPr>
      <w:r w:rsidRPr="00C42D1B">
        <w:rPr>
          <w:b/>
        </w:rPr>
        <w:t xml:space="preserve">1. </w:t>
      </w:r>
      <w:r w:rsidR="00AE7F49" w:rsidRPr="00C42D1B">
        <w:rPr>
          <w:b/>
        </w:rPr>
        <w:t>INTRODUCTION</w:t>
      </w:r>
    </w:p>
    <w:p w:rsidR="00CA4B8A" w:rsidRPr="00C42D1B" w:rsidRDefault="00CA4B8A" w:rsidP="00CA4B8A">
      <w:pPr>
        <w:jc w:val="both"/>
      </w:pPr>
      <w:r w:rsidRPr="00C42D1B">
        <w:t>The collection of a group of sensing nodes is known as the Wireless sensor networks (WSNs)</w:t>
      </w:r>
      <w:r w:rsidRPr="00C42D1B">
        <w:rPr>
          <w:i/>
        </w:rPr>
        <w:t>,</w:t>
      </w:r>
      <w:r w:rsidRPr="00C42D1B">
        <w:t xml:space="preserve"> these are mostly used in obtaining important information in some target areas </w:t>
      </w:r>
      <w:r w:rsidRPr="00C42D1B">
        <w:fldChar w:fldCharType="begin"/>
      </w:r>
      <w:r w:rsidRPr="00C42D1B">
        <w:instrText xml:space="preserve"> ADDIN EN.CITE &lt;EndNote&gt;&lt;Cite&gt;&lt;Author&gt;Chen&lt;/Author&gt;&lt;Year&gt;2012&lt;/Year&gt;&lt;RecNum&gt;72&lt;/RecNum&gt;&lt;DisplayText&gt;[1]&lt;/DisplayText&gt;&lt;record&gt;&lt;rec-number&gt;72&lt;/rec-number&gt;&lt;foreign-keys&gt;&lt;key app="EN" db-id="rsfeerddo9v20ke5sw0vawd9fr92xaafe9pr" timestamp="1542384749"&gt;72&lt;/key&gt;&lt;/foreign-keys&gt;&lt;ref-type name="Conference Proceedings"&gt;10&lt;/ref-type&gt;&lt;contributors&gt;&lt;authors&gt;&lt;author&gt;Chen, Chengyu&lt;/author&gt;&lt;author&gt;Guo, Wenzhong&lt;/author&gt;&lt;author&gt;Chen, Guolong&lt;/author&gt;&lt;/authors&gt;&lt;/contributors&gt;&lt;titles&gt;&lt;title&gt;A new task allocation algorithm based on dynamic coalition in WSNs&lt;/title&gt;&lt;secondary-title&gt;Parallel and Distributed Processing Symposium Workshops &amp;amp; PhD Forum (IPDPSW), 2012 IEEE 26th International&lt;/secondary-title&gt;&lt;/titles&gt;&lt;pages&gt;1243-1248&lt;/pages&gt;&lt;dates&gt;&lt;year&gt;2012&lt;/year&gt;&lt;/dates&gt;&lt;publisher&gt;IEEE&lt;/publisher&gt;&lt;isbn&gt;1467309745&lt;/isbn&gt;&lt;urls&gt;&lt;/urls&gt;&lt;/record&gt;&lt;/Cite&gt;&lt;/EndNote&gt;</w:instrText>
      </w:r>
      <w:r w:rsidRPr="00C42D1B">
        <w:fldChar w:fldCharType="separate"/>
      </w:r>
      <w:r w:rsidRPr="00C42D1B">
        <w:rPr>
          <w:noProof/>
        </w:rPr>
        <w:t>[</w:t>
      </w:r>
      <w:hyperlink r:id="rId8" w:anchor="_ENREF_1" w:tooltip="Chen, 2012 #72" w:history="1">
        <w:r w:rsidRPr="00C42D1B">
          <w:rPr>
            <w:rStyle w:val="Hyperlink"/>
            <w:noProof/>
          </w:rPr>
          <w:t>1</w:t>
        </w:r>
      </w:hyperlink>
      <w:r w:rsidRPr="00C42D1B">
        <w:rPr>
          <w:noProof/>
        </w:rPr>
        <w:t>]</w:t>
      </w:r>
      <w:r w:rsidRPr="00C42D1B">
        <w:fldChar w:fldCharType="end"/>
      </w:r>
      <w:r w:rsidRPr="00C42D1B">
        <w:t xml:space="preserve">. WSNs have multiple areas of implementations, such as battleﬁeld  </w:t>
      </w:r>
      <w:r w:rsidRPr="00C42D1B">
        <w:fldChar w:fldCharType="begin"/>
      </w:r>
      <w:r w:rsidRPr="00C42D1B">
        <w:instrText xml:space="preserve"> ADDIN EN.CITE &lt;EndNote&gt;&lt;Cite&gt;&lt;Author&gt;Gangadharaiah&lt;/Author&gt;&lt;Year&gt;2014&lt;/Year&gt;&lt;RecNum&gt;75&lt;/RecNum&gt;&lt;DisplayText&gt;[2]&lt;/DisplayText&gt;&lt;record&gt;&lt;rec-number&gt;75&lt;/rec-number&gt;&lt;foreign-keys&gt;&lt;key app="EN" db-id="rsfeerddo9v20ke5sw0vawd9fr92xaafe9pr" timestamp="1542385334"&gt;75&lt;/key&gt;&lt;/foreign-keys&gt;&lt;ref-type name="Journal Article"&gt;17&lt;/ref-type&gt;&lt;contributors&gt;&lt;authors&gt;&lt;author&gt;Gangadharaiah, S&lt;/author&gt;&lt;author&gt;Hallur, Umashankar M&lt;/author&gt;&lt;author&gt;Jamadar, Shanoor S&lt;/author&gt;&lt;/authors&gt;&lt;/contributors&gt;&lt;titles&gt;&lt;title&gt;Soft real time auction scheme for task allocation in wireless sensor networks&lt;/title&gt;&lt;secondary-title&gt;International Journal of Research in Engineering and Technology&lt;/secondary-title&gt;&lt;/titles&gt;&lt;periodical&gt;&lt;full-title&gt;International Journal of Research in Engineering and Technology&lt;/full-title&gt;&lt;/periodical&gt;&lt;pages&gt;274-280&lt;/pages&gt;&lt;dates&gt;&lt;year&gt;2014&lt;/year&gt;&lt;/dates&gt;&lt;urls&gt;&lt;/urls&gt;&lt;/record&gt;&lt;/Cite&gt;&lt;/EndNote&gt;</w:instrText>
      </w:r>
      <w:r w:rsidRPr="00C42D1B">
        <w:fldChar w:fldCharType="separate"/>
      </w:r>
      <w:r w:rsidRPr="00C42D1B">
        <w:rPr>
          <w:noProof/>
        </w:rPr>
        <w:t>[</w:t>
      </w:r>
      <w:hyperlink r:id="rId9" w:anchor="_ENREF_2" w:tooltip="Gangadharaiah, 2014 #75" w:history="1">
        <w:r w:rsidRPr="00C42D1B">
          <w:rPr>
            <w:rStyle w:val="Hyperlink"/>
            <w:noProof/>
          </w:rPr>
          <w:t>2</w:t>
        </w:r>
      </w:hyperlink>
      <w:r w:rsidRPr="00C42D1B">
        <w:rPr>
          <w:noProof/>
        </w:rPr>
        <w:t>]</w:t>
      </w:r>
      <w:r w:rsidRPr="00C42D1B">
        <w:fldChar w:fldCharType="end"/>
      </w:r>
      <w:r w:rsidRPr="00C42D1B">
        <w:t>,</w:t>
      </w:r>
      <w:r w:rsidRPr="00C42D1B">
        <w:rPr>
          <w:i/>
        </w:rPr>
        <w:t xml:space="preserve"> </w:t>
      </w:r>
      <w:r w:rsidRPr="00C42D1B">
        <w:t xml:space="preserve">military intelligence sensing and tracking, environmental tracking </w:t>
      </w:r>
      <w:r w:rsidRPr="00C42D1B">
        <w:fldChar w:fldCharType="begin"/>
      </w:r>
      <w:r w:rsidRPr="00C42D1B">
        <w:instrText xml:space="preserve"> ADDIN EN.CITE &lt;EndNote&gt;&lt;Cite&gt;&lt;Author&gt;Mei&lt;/Author&gt;&lt;Year&gt;2010&lt;/Year&gt;&lt;RecNum&gt;25&lt;/RecNum&gt;&lt;DisplayText&gt;[3]&lt;/DisplayText&gt;&lt;record&gt;&lt;rec-number&gt;25&lt;/rec-number&gt;&lt;foreign-keys&gt;&lt;key app="EN" db-id="090xrvf9itfs03eaptvvpa2ssw222x59td5d" timestamp="1503501821"&gt;25&lt;/key&gt;&lt;/foreign-keys&gt;&lt;ref-type name="Journal Article"&gt;17&lt;/ref-type&gt;&lt;contributors&gt;&lt;authors&gt;&lt;author&gt;Mei, Liu&lt;/author&gt;&lt;author&gt;Dao-ping, Huang&lt;/author&gt;&lt;author&gt;Xiao-ling, Xu&lt;/author&gt;&lt;/authors&gt;&lt;/contributors&gt;&lt;titles&gt;&lt;title&gt;Node task allocation based on pso in wsn multi-target tracking&lt;/title&gt;&lt;secondary-title&gt;dvances in Information Sciences and Service Sciences&lt;/secondary-title&gt;&lt;/titles&gt;&lt;periodical&gt;&lt;full-title&gt;dvances in Information Sciences and Service Sciences&lt;/full-title&gt;&lt;/periodical&gt;&lt;pages&gt;13-18&lt;/pages&gt;&lt;volume&gt;2&lt;/volume&gt;&lt;number&gt;2.2&lt;/number&gt;&lt;dates&gt;&lt;year&gt;2010&lt;/year&gt;&lt;/dates&gt;&lt;urls&gt;&lt;/urls&gt;&lt;/record&gt;&lt;/Cite&gt;&lt;/EndNote&gt;</w:instrText>
      </w:r>
      <w:r w:rsidRPr="00C42D1B">
        <w:fldChar w:fldCharType="separate"/>
      </w:r>
      <w:r w:rsidRPr="00C42D1B">
        <w:rPr>
          <w:noProof/>
        </w:rPr>
        <w:t>[</w:t>
      </w:r>
      <w:hyperlink r:id="rId10" w:anchor="_ENREF_3" w:tooltip="Mei, 2010 #25" w:history="1">
        <w:r w:rsidRPr="00C42D1B">
          <w:rPr>
            <w:rStyle w:val="Hyperlink"/>
            <w:noProof/>
          </w:rPr>
          <w:t>3</w:t>
        </w:r>
      </w:hyperlink>
      <w:r w:rsidRPr="00C42D1B">
        <w:rPr>
          <w:noProof/>
        </w:rPr>
        <w:t>]</w:t>
      </w:r>
      <w:r w:rsidRPr="00C42D1B">
        <w:fldChar w:fldCharType="end"/>
      </w:r>
      <w:r w:rsidRPr="00C42D1B">
        <w:t xml:space="preserve">, emergency response and disaster management </w:t>
      </w:r>
      <w:r w:rsidRPr="00C42D1B">
        <w:fldChar w:fldCharType="begin"/>
      </w:r>
      <w:r w:rsidRPr="00C42D1B">
        <w:instrText xml:space="preserve"> ADDIN EN.CITE &lt;EndNote&gt;&lt;Cite&gt;&lt;Author&gt;Guo&lt;/Author&gt;&lt;Year&gt;2014&lt;/Year&gt;&lt;RecNum&gt;76&lt;/RecNum&gt;&lt;DisplayText&gt;[4]&lt;/DisplayText&gt;&lt;record&gt;&lt;rec-number&gt;76&lt;/rec-number&gt;&lt;foreign-keys&gt;&lt;key app="EN" db-id="rsfeerddo9v20ke5sw0vawd9fr92xaafe9pr" timestamp="1542385409"&gt;76&lt;/key&gt;&lt;/foreign-keys&gt;&lt;ref-type name="Journal Article"&gt;17&lt;/ref-type&gt;&lt;contributors&gt;&lt;authors&gt;&lt;author&gt;Guo, Wenzhong&lt;/author&gt;&lt;author&gt;Chen, Ying&lt;/author&gt;&lt;author&gt;Chen, Guolong&lt;/author&gt;&lt;/authors&gt;&lt;/contributors&gt;&lt;titles&gt;&lt;title&gt;Dynamic Task Scheduling Strategy with Game Theory in Wireless Sensor Networks&lt;/title&gt;&lt;secondary-title&gt;New Mathematics and Natural Computation&lt;/secondary-title&gt;&lt;/titles&gt;&lt;periodical&gt;&lt;full-title&gt;New Mathematics and Natural Computation&lt;/full-title&gt;&lt;/periodical&gt;&lt;pages&gt;211-224&lt;/pages&gt;&lt;volume&gt;10&lt;/volume&gt;&lt;number&gt;03&lt;/number&gt;&lt;dates&gt;&lt;year&gt;2014&lt;/year&gt;&lt;/dates&gt;&lt;isbn&gt;1793-0057&lt;/isbn&gt;&lt;urls&gt;&lt;/urls&gt;&lt;/record&gt;&lt;/Cite&gt;&lt;/EndNote&gt;</w:instrText>
      </w:r>
      <w:r w:rsidRPr="00C42D1B">
        <w:fldChar w:fldCharType="separate"/>
      </w:r>
      <w:r w:rsidRPr="00C42D1B">
        <w:rPr>
          <w:noProof/>
        </w:rPr>
        <w:t>[</w:t>
      </w:r>
      <w:hyperlink r:id="rId11" w:anchor="_ENREF_4" w:tooltip="Guo, 2014 #76" w:history="1">
        <w:r w:rsidRPr="00C42D1B">
          <w:rPr>
            <w:rStyle w:val="Hyperlink"/>
            <w:noProof/>
          </w:rPr>
          <w:t>4</w:t>
        </w:r>
      </w:hyperlink>
      <w:r w:rsidRPr="00C42D1B">
        <w:rPr>
          <w:noProof/>
        </w:rPr>
        <w:t>]</w:t>
      </w:r>
      <w:r w:rsidRPr="00C42D1B">
        <w:fldChar w:fldCharType="end"/>
      </w:r>
      <w:r w:rsidRPr="00C42D1B">
        <w:t>,</w:t>
      </w:r>
      <w:r w:rsidRPr="00C42D1B">
        <w:rPr>
          <w:spacing w:val="3"/>
          <w:lang w:eastAsia="en-GB"/>
        </w:rPr>
        <w:t xml:space="preserve"> agricultural precision, detection of flooding areas, medical telemonitoring, chemical and structural monitoring </w:t>
      </w:r>
      <w:r w:rsidRPr="00C42D1B">
        <w:rPr>
          <w:spacing w:val="3"/>
          <w:lang w:eastAsia="en-GB"/>
        </w:rPr>
        <w:fldChar w:fldCharType="begin"/>
      </w:r>
      <w:r w:rsidRPr="00C42D1B">
        <w:rPr>
          <w:spacing w:val="3"/>
          <w:lang w:eastAsia="en-GB"/>
        </w:rPr>
        <w:instrText xml:space="preserve"> ADDIN EN.CITE &lt;EndNote&gt;&lt;Cite&gt;&lt;Author&gt;Shi&lt;/Author&gt;&lt;Year&gt;2012&lt;/Year&gt;&lt;RecNum&gt;7&lt;/RecNum&gt;&lt;DisplayText&gt;[5]&lt;/DisplayText&gt;&lt;record&gt;&lt;rec-number&gt;7&lt;/rec-number&gt;&lt;foreign-keys&gt;&lt;key app="EN" db-id="090xrvf9itfs03eaptvvpa2ssw222x59td5d" timestamp="1503498306"&gt;7&lt;/key&gt;&lt;/foreign-keys&gt;&lt;ref-type name="Journal Article"&gt;17&lt;/ref-type&gt;&lt;contributors&gt;&lt;authors&gt;&lt;author&gt;Shi, Hai-Yan&lt;/author&gt;&lt;author&gt;Wang, Wan-Liang&lt;/author&gt;&lt;author&gt;Kwok, Ngai-Ming&lt;/author&gt;&lt;author&gt;Chen, Sheng-Yong&lt;/author&gt;&lt;/authors&gt;&lt;/contributors&gt;&lt;titles&gt;&lt;title&gt;Game theory for wireless sensor networks: a survey&lt;/title&gt;&lt;secondary-title&gt;Sensors&lt;/secondary-title&gt;&lt;/titles&gt;&lt;periodical&gt;&lt;full-title&gt;Sensors&lt;/full-title&gt;&lt;/periodical&gt;&lt;pages&gt;9055-9097&lt;/pages&gt;&lt;volume&gt;12&lt;/volume&gt;&lt;number&gt;7&lt;/number&gt;&lt;dates&gt;&lt;year&gt;2012&lt;/year&gt;&lt;/dates&gt;&lt;urls&gt;&lt;/urls&gt;&lt;/record&gt;&lt;/Cite&gt;&lt;/EndNote&gt;</w:instrText>
      </w:r>
      <w:r w:rsidRPr="00C42D1B">
        <w:rPr>
          <w:spacing w:val="3"/>
          <w:lang w:eastAsia="en-GB"/>
        </w:rPr>
        <w:fldChar w:fldCharType="separate"/>
      </w:r>
      <w:r w:rsidRPr="00C42D1B">
        <w:rPr>
          <w:noProof/>
          <w:spacing w:val="3"/>
          <w:lang w:eastAsia="en-GB"/>
        </w:rPr>
        <w:t>[</w:t>
      </w:r>
      <w:hyperlink r:id="rId12" w:anchor="_ENREF_5" w:tooltip="Shi, 2012 #7" w:history="1">
        <w:r w:rsidRPr="00C42D1B">
          <w:rPr>
            <w:rStyle w:val="Hyperlink"/>
            <w:noProof/>
            <w:spacing w:val="3"/>
            <w:lang w:eastAsia="en-GB"/>
          </w:rPr>
          <w:t>5</w:t>
        </w:r>
      </w:hyperlink>
      <w:r w:rsidRPr="00C42D1B">
        <w:rPr>
          <w:noProof/>
          <w:spacing w:val="3"/>
          <w:lang w:eastAsia="en-GB"/>
        </w:rPr>
        <w:t>]</w:t>
      </w:r>
      <w:r w:rsidRPr="00C42D1B">
        <w:rPr>
          <w:spacing w:val="3"/>
          <w:lang w:eastAsia="en-GB"/>
        </w:rPr>
        <w:fldChar w:fldCharType="end"/>
      </w:r>
      <w:r w:rsidRPr="00C42D1B">
        <w:rPr>
          <w:spacing w:val="3"/>
          <w:lang w:eastAsia="en-GB"/>
        </w:rPr>
        <w:t>.</w:t>
      </w:r>
      <w:r w:rsidRPr="00C42D1B">
        <w:t xml:space="preserve"> WSNs are also invaluable in application areas such as the Internet of Everything (IoE), systems that are cyber-physical, vehicle with intelligent systems and smart connectivity cities </w:t>
      </w:r>
      <w:r w:rsidRPr="00C42D1B">
        <w:fldChar w:fldCharType="begin"/>
      </w:r>
      <w:r w:rsidRPr="00C42D1B">
        <w:instrText xml:space="preserve"> ADDIN EN.CITE &lt;EndNote&gt;&lt;Cite&gt;&lt;Author&gt;Zhang&lt;/Author&gt;&lt;Year&gt;2017&lt;/Year&gt;&lt;RecNum&gt;11&lt;/RecNum&gt;&lt;DisplayText&gt;[6]&lt;/DisplayText&gt;&lt;record&gt;&lt;rec-number&gt;11&lt;/rec-number&gt;&lt;foreign-keys&gt;&lt;key app="EN" db-id="090xrvf9itfs03eaptvvpa2ssw222x59td5d" timestamp="1503500923"&gt;11&lt;/key&gt;&lt;/foreign-keys&gt;&lt;ref-type name="Journal Article"&gt;17&lt;/ref-type&gt;&lt;contributors&gt;&lt;authors&gt;&lt;author&gt;Zhang, Jinhuan&lt;/author&gt;&lt;author&gt;Long, Jun&lt;/author&gt;&lt;/authors&gt;&lt;/contributors&gt;&lt;titles&gt;&lt;title&gt;An Energy-Aware Hybrid ARQ Scheme with Multi-ACKs for Data Sensing Wireless Sensor Networks&lt;/title&gt;&lt;secondary-title&gt;Sensors&lt;/secondary-title&gt;&lt;/titles&gt;&lt;periodical&gt;&lt;full-title&gt;Sensors&lt;/full-title&gt;&lt;/periodical&gt;&lt;pages&gt;1366&lt;/pages&gt;&lt;volume&gt;17&lt;/volume&gt;&lt;number&gt;6&lt;/number&gt;&lt;dates&gt;&lt;year&gt;2017&lt;/year&gt;&lt;/dates&gt;&lt;urls&gt;&lt;/urls&gt;&lt;/record&gt;&lt;/Cite&gt;&lt;/EndNote&gt;</w:instrText>
      </w:r>
      <w:r w:rsidRPr="00C42D1B">
        <w:fldChar w:fldCharType="separate"/>
      </w:r>
      <w:r w:rsidRPr="00C42D1B">
        <w:rPr>
          <w:noProof/>
        </w:rPr>
        <w:t>[</w:t>
      </w:r>
      <w:hyperlink r:id="rId13" w:anchor="_ENREF_6" w:tooltip="Zhang, 2017 #11" w:history="1">
        <w:r w:rsidRPr="00C42D1B">
          <w:rPr>
            <w:rStyle w:val="Hyperlink"/>
            <w:noProof/>
          </w:rPr>
          <w:t>6</w:t>
        </w:r>
      </w:hyperlink>
      <w:r w:rsidRPr="00C42D1B">
        <w:rPr>
          <w:noProof/>
        </w:rPr>
        <w:t>]</w:t>
      </w:r>
      <w:r w:rsidRPr="00C42D1B">
        <w:fldChar w:fldCharType="end"/>
      </w:r>
      <w:r w:rsidRPr="00C42D1B">
        <w:rPr>
          <w:i/>
        </w:rPr>
        <w:t>.</w:t>
      </w:r>
      <w:r w:rsidRPr="00C42D1B">
        <w:t xml:space="preserve"> WSNs are known with a most important constraint, the utilization of low power constraint requirements of nodes </w:t>
      </w:r>
      <w:r w:rsidRPr="00C42D1B">
        <w:fldChar w:fldCharType="begin"/>
      </w:r>
      <w:r w:rsidRPr="00C42D1B">
        <w:instrText xml:space="preserve"> ADDIN EN.CITE &lt;EndNote&gt;&lt;Cite&gt;&lt;Author&gt;Guo&lt;/Author&gt;&lt;Year&gt;2015&lt;/Year&gt;&lt;RecNum&gt;73&lt;/RecNum&gt;&lt;DisplayText&gt;[7]&lt;/DisplayText&gt;&lt;record&gt;&lt;rec-number&gt;73&lt;/rec-number&gt;&lt;foreign-keys&gt;&lt;key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14" w:anchor="_ENREF_7" w:tooltip="Guo, 2015 #73" w:history="1">
        <w:r w:rsidRPr="00C42D1B">
          <w:rPr>
            <w:rStyle w:val="Hyperlink"/>
            <w:noProof/>
          </w:rPr>
          <w:t>7</w:t>
        </w:r>
      </w:hyperlink>
      <w:r w:rsidRPr="00C42D1B">
        <w:rPr>
          <w:noProof/>
        </w:rPr>
        <w:t>]</w:t>
      </w:r>
      <w:r w:rsidRPr="00C42D1B">
        <w:fldChar w:fldCharType="end"/>
      </w:r>
      <w:r w:rsidRPr="00C42D1B">
        <w:t xml:space="preserve">. The technological innovation essential for the support of WSNs computational capacity of sensors nodes in term the parallel processing </w:t>
      </w:r>
      <w:r w:rsidRPr="00C42D1B">
        <w:fldChar w:fldCharType="begin"/>
      </w:r>
      <w:r w:rsidRPr="00C42D1B">
        <w:instrText xml:space="preserve"> ADDIN EN.CITE &lt;EndNote&gt;&lt;Cite&gt;&lt;Author&gt;Guo&lt;/Author&gt;&lt;Year&gt;2015&lt;/Year&gt;&lt;RecNum&gt;73&lt;/RecNum&gt;&lt;DisplayText&gt;[4, 7]&lt;/DisplayText&gt;&lt;record&gt;&lt;rec-number&gt;73&lt;/rec-number&gt;&lt;foreign-keys&gt;&lt;key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Cite&gt;&lt;Author&gt;Guo&lt;/Author&gt;&lt;Year&gt;2014&lt;/Year&gt;&lt;RecNum&gt;76&lt;/RecNum&gt;&lt;record&gt;&lt;rec-number&gt;76&lt;/rec-number&gt;&lt;foreign-keys&gt;&lt;key app="EN" db-id="rsfeerddo9v20ke5sw0vawd9fr92xaafe9pr" timestamp="1542385409"&gt;76&lt;/key&gt;&lt;/foreign-keys&gt;&lt;ref-type name="Journal Article"&gt;17&lt;/ref-type&gt;&lt;contributors&gt;&lt;authors&gt;&lt;author&gt;Guo, Wenzhong&lt;/author&gt;&lt;author&gt;Chen, Ying&lt;/author&gt;&lt;author&gt;Chen, Guolong&lt;/author&gt;&lt;/authors&gt;&lt;/contributors&gt;&lt;titles&gt;&lt;title&gt;Dynamic Task Scheduling Strategy with Game Theory in Wireless Sensor Networks&lt;/title&gt;&lt;secondary-title&gt;New Mathematics and Natural Computation&lt;/secondary-title&gt;&lt;/titles&gt;&lt;periodical&gt;&lt;full-title&gt;New Mathematics and Natural Computation&lt;/full-title&gt;&lt;/periodical&gt;&lt;pages&gt;211-224&lt;/pages&gt;&lt;volume&gt;10&lt;/volume&gt;&lt;number&gt;03&lt;/number&gt;&lt;dates&gt;&lt;year&gt;2014&lt;/year&gt;&lt;/dates&gt;&lt;isbn&gt;1793-0057&lt;/isbn&gt;&lt;urls&gt;&lt;/urls&gt;&lt;/record&gt;&lt;/Cite&gt;&lt;/EndNote&gt;</w:instrText>
      </w:r>
      <w:r w:rsidRPr="00C42D1B">
        <w:fldChar w:fldCharType="separate"/>
      </w:r>
      <w:r w:rsidRPr="00C42D1B">
        <w:rPr>
          <w:noProof/>
        </w:rPr>
        <w:t>[</w:t>
      </w:r>
      <w:hyperlink r:id="rId15" w:anchor="_ENREF_4" w:tooltip="Guo, 2014 #76" w:history="1">
        <w:r w:rsidRPr="00C42D1B">
          <w:rPr>
            <w:rStyle w:val="Hyperlink"/>
            <w:noProof/>
          </w:rPr>
          <w:t>4</w:t>
        </w:r>
      </w:hyperlink>
      <w:r w:rsidRPr="00C42D1B">
        <w:rPr>
          <w:noProof/>
        </w:rPr>
        <w:t xml:space="preserve">, </w:t>
      </w:r>
      <w:hyperlink r:id="rId16" w:anchor="_ENREF_7" w:tooltip="Guo, 2015 #73" w:history="1">
        <w:r w:rsidRPr="00C42D1B">
          <w:rPr>
            <w:rStyle w:val="Hyperlink"/>
            <w:noProof/>
          </w:rPr>
          <w:t>7</w:t>
        </w:r>
      </w:hyperlink>
      <w:r w:rsidRPr="00C42D1B">
        <w:rPr>
          <w:noProof/>
        </w:rPr>
        <w:t>]</w:t>
      </w:r>
      <w:r w:rsidRPr="00C42D1B">
        <w:fldChar w:fldCharType="end"/>
      </w:r>
      <w:r w:rsidRPr="00C42D1B">
        <w:t xml:space="preserve">,sensors nodes  ensures utilization of low power. Allocation of tasks performs a momentous part in processing that is in parallel. Tasks are to be suitably assigned to the sensor nodes and simultaneously balance the load of the network, in context of the unreliable and network with dynamic topologies are processing essential in parallel </w:t>
      </w:r>
      <w:r w:rsidRPr="00C42D1B">
        <w:fldChar w:fldCharType="begin"/>
      </w:r>
      <w:r w:rsidRPr="00C42D1B">
        <w:instrText xml:space="preserve"> ADDIN EN.CITE &lt;EndNote&gt;&lt;Cite&gt;&lt;Author&gt;Guo&lt;/Author&gt;&lt;Year&gt;2014&lt;/Year&gt;&lt;RecNum&gt;76&lt;/RecNum&gt;&lt;DisplayText&gt;[4]&lt;/DisplayText&gt;&lt;record&gt;&lt;rec-number&gt;76&lt;/rec-number&gt;&lt;foreign-keys&gt;&lt;key app="EN" db-id="rsfeerddo9v20ke5sw0vawd9fr92xaafe9pr" timestamp="1542385409"&gt;76&lt;/key&gt;&lt;/foreign-keys&gt;&lt;ref-type name="Journal Article"&gt;17&lt;/ref-type&gt;&lt;contributors&gt;&lt;authors&gt;&lt;author&gt;Guo, Wenzhong&lt;/author&gt;&lt;author&gt;Chen, Ying&lt;/author&gt;&lt;author&gt;Chen, Guolong&lt;/author&gt;&lt;/authors&gt;&lt;/contributors&gt;&lt;titles&gt;&lt;title&gt;Dynamic Task Scheduling Strategy with Game Theory in Wireless Sensor Networks&lt;/title&gt;&lt;secondary-title&gt;New Mathematics and Natural Computation&lt;/secondary-title&gt;&lt;/titles&gt;&lt;periodical&gt;&lt;full-title&gt;New Mathematics and Natural Computation&lt;/full-title&gt;&lt;/periodical&gt;&lt;pages&gt;211-224&lt;/pages&gt;&lt;volume&gt;10&lt;/volume&gt;&lt;number&gt;03&lt;/number&gt;&lt;dates&gt;&lt;year&gt;2014&lt;/year&gt;&lt;/dates&gt;&lt;isbn&gt;1793-0057&lt;/isbn&gt;&lt;urls&gt;&lt;/urls&gt;&lt;/record&gt;&lt;/Cite&gt;&lt;/EndNote&gt;</w:instrText>
      </w:r>
      <w:r w:rsidRPr="00C42D1B">
        <w:fldChar w:fldCharType="separate"/>
      </w:r>
      <w:r w:rsidRPr="00C42D1B">
        <w:rPr>
          <w:noProof/>
        </w:rPr>
        <w:t>[</w:t>
      </w:r>
      <w:hyperlink r:id="rId17" w:anchor="_ENREF_4" w:tooltip="Guo, 2014 #76" w:history="1">
        <w:r w:rsidRPr="00C42D1B">
          <w:rPr>
            <w:rStyle w:val="Hyperlink"/>
            <w:noProof/>
          </w:rPr>
          <w:t>4</w:t>
        </w:r>
      </w:hyperlink>
      <w:r w:rsidRPr="00C42D1B">
        <w:rPr>
          <w:noProof/>
        </w:rPr>
        <w:t>]</w:t>
      </w:r>
      <w:r w:rsidRPr="00C42D1B">
        <w:fldChar w:fldCharType="end"/>
      </w:r>
      <w:r w:rsidRPr="00C42D1B">
        <w:t>. However, studies carried out on the issues of allocation of tasks in distributed systems indicate that the drawbacks encountered in task allocation in WSNs are different compared with those of conventional distributed systems</w:t>
      </w:r>
      <w:r w:rsidRPr="00C42D1B">
        <w:fldChar w:fldCharType="begin"/>
      </w:r>
      <w:r w:rsidRPr="00C42D1B">
        <w:instrText xml:space="preserve"> ADDIN EN.CITE &lt;EndNote&gt;&lt;Cite&gt;&lt;Author&gt;Guo&lt;/Author&gt;&lt;Year&gt;2015&lt;/Year&gt;&lt;RecNum&gt;73&lt;/RecNum&gt;&lt;DisplayText&gt;[4, 7]&lt;/DisplayText&gt;&lt;record&gt;&lt;rec-number&gt;73&lt;/rec-number&gt;&lt;foreign-keys&gt;&lt;key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Cite&gt;&lt;Author&gt;Guo&lt;/Author&gt;&lt;Year&gt;2014&lt;/Year&gt;&lt;RecNum&gt;76&lt;/RecNum&gt;&lt;record&gt;&lt;rec-number&gt;76&lt;/rec-number&gt;&lt;foreign-keys&gt;&lt;key app="EN" db-id="rsfeerddo9v20ke5sw0vawd9fr92xaafe9pr" timestamp="1542385409"&gt;76&lt;/key&gt;&lt;/foreign-keys&gt;&lt;ref-type name="Journal Article"&gt;17&lt;/ref-type&gt;&lt;contributors&gt;&lt;authors&gt;&lt;author&gt;Guo, Wenzhong&lt;/author&gt;&lt;author&gt;Chen, Ying&lt;/author&gt;&lt;author&gt;Chen, Guolong&lt;/author&gt;&lt;/authors&gt;&lt;/contributors&gt;&lt;titles&gt;&lt;title&gt;Dynamic Task Scheduling Strategy with Game Theory in Wireless Sensor Networks&lt;/title&gt;&lt;secondary-title&gt;New Mathematics and Natural Computation&lt;/secondary-title&gt;&lt;/titles&gt;&lt;periodical&gt;&lt;full-title&gt;New Mathematics and Natural Computation&lt;/full-title&gt;&lt;/periodical&gt;&lt;pages&gt;211-224&lt;/pages&gt;&lt;volume&gt;10&lt;/volume&gt;&lt;number&gt;03&lt;/number&gt;&lt;dates&gt;&lt;year&gt;2014&lt;/year&gt;&lt;/dates&gt;&lt;isbn&gt;1793-0057&lt;/isbn&gt;&lt;urls&gt;&lt;/urls&gt;&lt;/record&gt;&lt;/Cite&gt;&lt;/EndNote&gt;</w:instrText>
      </w:r>
      <w:r w:rsidRPr="00C42D1B">
        <w:fldChar w:fldCharType="separate"/>
      </w:r>
      <w:r w:rsidRPr="00C42D1B">
        <w:rPr>
          <w:noProof/>
        </w:rPr>
        <w:t>[</w:t>
      </w:r>
      <w:hyperlink r:id="rId18" w:anchor="_ENREF_4" w:tooltip="Guo, 2014 #76" w:history="1">
        <w:r w:rsidRPr="00C42D1B">
          <w:rPr>
            <w:rStyle w:val="Hyperlink"/>
            <w:noProof/>
          </w:rPr>
          <w:t>4</w:t>
        </w:r>
      </w:hyperlink>
      <w:r w:rsidRPr="00C42D1B">
        <w:rPr>
          <w:noProof/>
        </w:rPr>
        <w:t xml:space="preserve">, </w:t>
      </w:r>
      <w:hyperlink r:id="rId19" w:anchor="_ENREF_7" w:tooltip="Guo, 2015 #73" w:history="1">
        <w:r w:rsidRPr="00C42D1B">
          <w:rPr>
            <w:rStyle w:val="Hyperlink"/>
            <w:noProof/>
          </w:rPr>
          <w:t>7</w:t>
        </w:r>
      </w:hyperlink>
      <w:r w:rsidRPr="00C42D1B">
        <w:rPr>
          <w:noProof/>
        </w:rPr>
        <w:t>]</w:t>
      </w:r>
      <w:r w:rsidRPr="00C42D1B">
        <w:fldChar w:fldCharType="end"/>
      </w:r>
      <w:r w:rsidRPr="00C42D1B">
        <w:t>. Generally logically assigning resources/tasks within sensing nodes during resources or tasks assignment is of great concern in WSNs, tasks are assign in ways that can to ease the power utilization of nodes while still guaranteeing that the tasks are capable of being finished earlier than the set deadlines, thus prolonging the network lifetime</w:t>
      </w:r>
      <w:r w:rsidRPr="00C42D1B">
        <w:fldChar w:fldCharType="begin"/>
      </w:r>
      <w:r w:rsidRPr="00C42D1B">
        <w:instrText xml:space="preserve"> ADDIN EN.CITE &lt;EndNote&gt;&lt;Cite&gt;&lt;Author&gt;Guo&lt;/Author&gt;&lt;Year&gt;2015&lt;/Year&gt;&lt;RecNum&gt;73&lt;/RecNum&gt;&lt;DisplayText&gt;[7, 8]&lt;/DisplayText&gt;&lt;record&gt;&lt;rec-number&gt;73&lt;/rec-number&gt;&lt;foreign-keys&gt;&lt;key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Cite&gt;&lt;Author&gt;Guo&lt;/Author&gt;&lt;Year&gt;2011&lt;/Year&gt;&lt;RecNum&gt;74&lt;/RecNum&gt;&lt;record&gt;&lt;rec-number&gt;74&lt;/rec-number&gt;&lt;foreign-keys&gt;&lt;key app="EN" db-id="rsfeerddo9v20ke5sw0vawd9fr92xaafe9pr" timestamp="1542385155"&gt;74&lt;/key&gt;&lt;/foreign-keys&gt;&lt;ref-type name="Journal Article"&gt;17&lt;/ref-type&gt;&lt;contributors&gt;&lt;authors&gt;&lt;author&gt;Guo, Wenzhong&lt;/author&gt;&lt;author&gt;Xiong, Naixue&lt;/author&gt;&lt;author&gt;Chao, Han-Chieh&lt;/author&gt;&lt;author&gt;Hussain, Sajid&lt;/author&gt;&lt;author&gt;Chen, Guolong&lt;/author&gt;&lt;/authors&gt;&lt;/contributors&gt;&lt;titles&gt;&lt;title&gt;Design and analysis of self-adapted task scheduling strategies in wireless sensor networks&lt;/title&gt;&lt;secondary-title&gt;Sensors&lt;/secondary-title&gt;&lt;/titles&gt;&lt;periodical&gt;&lt;full-title&gt;Sensors&lt;/full-title&gt;&lt;/periodical&gt;&lt;pages&gt;6533-6554&lt;/pages&gt;&lt;volume&gt;11&lt;/volume&gt;&lt;number&gt;7&lt;/number&gt;&lt;dates&gt;&lt;year&gt;2011&lt;/year&gt;&lt;/dates&gt;&lt;urls&gt;&lt;/urls&gt;&lt;/record&gt;&lt;/Cite&gt;&lt;/EndNote&gt;</w:instrText>
      </w:r>
      <w:r w:rsidRPr="00C42D1B">
        <w:fldChar w:fldCharType="separate"/>
      </w:r>
      <w:r w:rsidRPr="00C42D1B">
        <w:rPr>
          <w:noProof/>
        </w:rPr>
        <w:t>[</w:t>
      </w:r>
      <w:hyperlink r:id="rId20" w:anchor="_ENREF_7" w:tooltip="Guo, 2015 #73" w:history="1">
        <w:r w:rsidRPr="00C42D1B">
          <w:rPr>
            <w:rStyle w:val="Hyperlink"/>
            <w:noProof/>
          </w:rPr>
          <w:t>7</w:t>
        </w:r>
      </w:hyperlink>
      <w:r w:rsidRPr="00C42D1B">
        <w:rPr>
          <w:noProof/>
        </w:rPr>
        <w:t xml:space="preserve">, </w:t>
      </w:r>
      <w:hyperlink r:id="rId21" w:anchor="_ENREF_8" w:tooltip="Guo, 2011 #74" w:history="1">
        <w:r w:rsidRPr="00C42D1B">
          <w:rPr>
            <w:rStyle w:val="Hyperlink"/>
            <w:noProof/>
          </w:rPr>
          <w:t>8</w:t>
        </w:r>
      </w:hyperlink>
      <w:r w:rsidRPr="00C42D1B">
        <w:rPr>
          <w:noProof/>
        </w:rPr>
        <w:t>]</w:t>
      </w:r>
      <w:r w:rsidRPr="00C42D1B">
        <w:fldChar w:fldCharType="end"/>
      </w:r>
      <w:r w:rsidRPr="00C42D1B">
        <w:t>. For network lifetime to be prolong the essential factor is Load balancing</w:t>
      </w:r>
      <w:r w:rsidRPr="00C42D1B">
        <w:fldChar w:fldCharType="begin"/>
      </w:r>
      <w:r w:rsidRPr="00C42D1B">
        <w:instrText xml:space="preserve"> ADDIN EN.CITE &lt;EndNote&gt;&lt;Cite&gt;&lt;Author&gt;Guo&lt;/Author&gt;&lt;Year&gt;2015&lt;/Year&gt;&lt;RecNum&gt;73&lt;/RecNum&gt;&lt;DisplayText&gt;[7]&lt;/DisplayText&gt;&lt;record&gt;&lt;rec-number&gt;73&lt;/rec-number&gt;&lt;foreign-keys&gt;&lt;key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22" w:anchor="_ENREF_7" w:tooltip="Guo, 2015 #73" w:history="1">
        <w:r w:rsidRPr="00C42D1B">
          <w:rPr>
            <w:rStyle w:val="Hyperlink"/>
            <w:noProof/>
          </w:rPr>
          <w:t>7</w:t>
        </w:r>
      </w:hyperlink>
      <w:r w:rsidRPr="00C42D1B">
        <w:rPr>
          <w:noProof/>
        </w:rPr>
        <w:t>]</w:t>
      </w:r>
      <w:r w:rsidRPr="00C42D1B">
        <w:fldChar w:fldCharType="end"/>
      </w:r>
      <w:r w:rsidRPr="00C42D1B">
        <w:t>. Proper technology need to be put in place for the allocation of tasks such as independent processing of task will be carry out by individual nodes</w:t>
      </w:r>
      <w:r w:rsidRPr="00C42D1B">
        <w:fldChar w:fldCharType="begin"/>
      </w:r>
      <w:r w:rsidRPr="00C42D1B">
        <w:instrText xml:space="preserve"> ADDIN EN.CITE &lt;EndNote&gt;&lt;Cite&gt;&lt;Author&gt;Guo&lt;/Author&gt;&lt;Year&gt;2015&lt;/Year&gt;&lt;RecNum&gt;73&lt;/RecNum&gt;&lt;DisplayText&gt;[7]&lt;/DisplayText&gt;&lt;record&gt;&lt;rec-number&gt;73&lt;/rec-number&gt;&lt;foreign-keys&gt;&lt;key app="EN" db-id="rsfeerddo9v20ke5sw0vawd9fr92xaafe9pr" timestamp="1542384927"&gt;73&lt;/key&gt;&lt;/foreign-keys&gt;&lt;ref-type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23" w:anchor="_ENREF_7" w:tooltip="Guo, 2015 #73" w:history="1">
        <w:r w:rsidRPr="00C42D1B">
          <w:rPr>
            <w:rStyle w:val="Hyperlink"/>
            <w:noProof/>
          </w:rPr>
          <w:t>7</w:t>
        </w:r>
      </w:hyperlink>
      <w:r w:rsidRPr="00C42D1B">
        <w:rPr>
          <w:noProof/>
        </w:rPr>
        <w:t>]</w:t>
      </w:r>
      <w:r w:rsidRPr="00C42D1B">
        <w:fldChar w:fldCharType="end"/>
      </w:r>
      <w:r w:rsidRPr="00C42D1B">
        <w:t xml:space="preserve">. Dynamic changing of WSNs topologies and the instability of the wireless links communication consist of the challenges face by WSNs. The failures of sensors nodes should not interfere with the processing of the entire tasks assigned to the network, </w:t>
      </w:r>
      <w:r w:rsidRPr="00C42D1B">
        <w:rPr>
          <w:noProof/>
        </w:rPr>
        <w:t>especially</w:t>
      </w:r>
      <w:r w:rsidRPr="00C42D1B">
        <w:t xml:space="preserve"> for applications which are security or safety critical. sustaining the performance of the nodes in the networks without any form of  interruption as a result of failures of the nodes, fault tolerance is the most invaluable inventiveness </w:t>
      </w:r>
      <w:r w:rsidRPr="00C42D1B">
        <w:fldChar w:fldCharType="begin"/>
      </w:r>
      <w:r w:rsidRPr="00C42D1B">
        <w:instrText xml:space="preserve"> ADDIN EN.CITE &lt;EndNote&gt;&lt;Cite&gt;&lt;Author&gt;Guo&lt;/Author&gt;&lt;Year&gt;2015&lt;/Year&gt;&lt;RecNum&gt;81&lt;/RecNum&gt;&lt;DisplayText&gt;[7]&lt;/DisplayText&gt;&lt;record&gt;&lt;rec-number&gt;81&lt;/rec-number&gt;&lt;foreign-keys&gt;&lt;key app="EN" db-id="rsfeerddo9v20ke5sw0vawd9fr92xaafe9pr" timestamp="1542386435"&gt;81&lt;/key&gt;&lt;/foreign-keys&gt;&lt;ref-type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24" w:anchor="_ENREF_7" w:tooltip="Guo, 2015 #73" w:history="1">
        <w:r w:rsidRPr="00C42D1B">
          <w:rPr>
            <w:rStyle w:val="Hyperlink"/>
            <w:noProof/>
          </w:rPr>
          <w:t>7</w:t>
        </w:r>
      </w:hyperlink>
      <w:r w:rsidRPr="00C42D1B">
        <w:rPr>
          <w:noProof/>
        </w:rPr>
        <w:t>]</w:t>
      </w:r>
      <w:r w:rsidRPr="00C42D1B">
        <w:fldChar w:fldCharType="end"/>
      </w:r>
      <w:r w:rsidRPr="00C42D1B">
        <w:t xml:space="preserve"> ). The replication technique, is the principle that utilizes the primaries/backups (P/B) classification, is the most extensively utilized technologies for tolerance of fault during task/resources assignments as it tolerates nodes to process copies of a task separately [7]. There are two categories of the backup scheme namely, passive and active </w:t>
      </w:r>
      <w:r w:rsidRPr="00C42D1B">
        <w:fldChar w:fldCharType="begin"/>
      </w:r>
      <w:r w:rsidRPr="00C42D1B">
        <w:instrText xml:space="preserve"> ADDIN EN.CITE &lt;EndNote&gt;&lt;Cite&gt;&lt;Author&gt;Priyanka&lt;/Author&gt;&lt;Year&gt;2016&lt;/Year&gt;&lt;RecNum&gt;82&lt;/RecNum&gt;&lt;DisplayText&gt;[9]&lt;/DisplayText&gt;&lt;record&gt;&lt;rec-number&gt;82&lt;/rec-number&gt;&lt;foreign-keys&gt;&lt;key app="EN" db-id="rsfeerddo9v20ke5sw0vawd9fr92xaafe9pr" timestamp="1542386855"&gt;82&lt;/key&gt;&lt;/foreign-keys&gt;&lt;ref-type name="Journal Article"&gt;17&lt;/ref-type&gt;&lt;contributors&gt;&lt;authors&gt;&lt;author&gt;Priyanka, M&lt;/author&gt;&lt;author&gt;Anisha, S&lt;/author&gt;&lt;author&gt;Prabha, R Sakthi&lt;/author&gt;&lt;/authors&gt;&lt;/contributors&gt;&lt;titles&gt;&lt;title&gt;VLSI Design for a PSO-Optimized Real-Time Fault-Tolerant Task Allocation Algorithm in Wireless Sensor Network&lt;/title&gt;&lt;secondary-title&gt;ARPN Journal of Engineering and Applied Sciences&lt;/secondary-title&gt;&lt;/titles&gt;&lt;periodical&gt;&lt;full-title&gt;ARPN Journal of Engineering and Applied Sciences&lt;/full-title&gt;&lt;/periodical&gt;&lt;pages&gt;8226-8230&lt;/pages&gt;&lt;volume&gt;11&lt;/volume&gt;&lt;number&gt;13&lt;/number&gt;&lt;dates&gt;&lt;year&gt;2016&lt;/year&gt;&lt;/dates&gt;&lt;urls&gt;&lt;/urls&gt;&lt;/record&gt;&lt;/Cite&gt;&lt;/EndNote&gt;</w:instrText>
      </w:r>
      <w:r w:rsidRPr="00C42D1B">
        <w:fldChar w:fldCharType="separate"/>
      </w:r>
      <w:r w:rsidRPr="00C42D1B">
        <w:rPr>
          <w:noProof/>
        </w:rPr>
        <w:t>[</w:t>
      </w:r>
      <w:hyperlink r:id="rId25" w:anchor="_ENREF_9" w:tooltip="Priyanka, 2016 #82" w:history="1">
        <w:r w:rsidRPr="00C42D1B">
          <w:rPr>
            <w:rStyle w:val="Hyperlink"/>
            <w:noProof/>
          </w:rPr>
          <w:t>9</w:t>
        </w:r>
      </w:hyperlink>
      <w:r w:rsidRPr="00C42D1B">
        <w:rPr>
          <w:noProof/>
        </w:rPr>
        <w:t>]</w:t>
      </w:r>
      <w:r w:rsidRPr="00C42D1B">
        <w:fldChar w:fldCharType="end"/>
      </w:r>
      <w:r w:rsidRPr="00C42D1B">
        <w:t xml:space="preserve">. The active is the process in which both the primary and the backup copies are executed concurrently while the process in which the backup copies are activated only after there is an incorrect result obtained from the primary copies is known as the passive </w:t>
      </w:r>
      <w:r w:rsidRPr="00C42D1B">
        <w:fldChar w:fldCharType="begin"/>
      </w:r>
      <w:r w:rsidRPr="00C42D1B">
        <w:instrText xml:space="preserve"> ADDIN EN.CITE &lt;EndNote&gt;&lt;Cite&gt;&lt;Author&gt;Guo&lt;/Author&gt;&lt;Year&gt;2015&lt;/Year&gt;&lt;RecNum&gt;81&lt;/RecNum&gt;&lt;DisplayText&gt;[7]&lt;/DisplayText&gt;&lt;record&gt;&lt;rec-number&gt;81&lt;/rec-number&gt;&lt;foreign-keys&gt;&lt;key app="EN" db-id="rsfeerddo9v20ke5sw0vawd9fr92xaafe9pr" timestamp="1542386435"&gt;81&lt;/key&gt;&lt;/foreign-keys&gt;&lt;ref-type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26" w:anchor="_ENREF_7" w:tooltip="Guo, 2015 #73" w:history="1">
        <w:r w:rsidRPr="00C42D1B">
          <w:rPr>
            <w:rStyle w:val="Hyperlink"/>
            <w:noProof/>
          </w:rPr>
          <w:t>7</w:t>
        </w:r>
      </w:hyperlink>
      <w:r w:rsidRPr="00C42D1B">
        <w:rPr>
          <w:noProof/>
        </w:rPr>
        <w:t>]</w:t>
      </w:r>
      <w:r w:rsidRPr="00C42D1B">
        <w:fldChar w:fldCharType="end"/>
      </w:r>
      <w:r w:rsidRPr="00C42D1B">
        <w:t xml:space="preserve">. </w:t>
      </w:r>
    </w:p>
    <w:p w:rsidR="00CA4B8A" w:rsidRPr="00C42D1B" w:rsidRDefault="00CA4B8A" w:rsidP="00CA4B8A">
      <w:pPr>
        <w:jc w:val="both"/>
      </w:pPr>
      <w:r w:rsidRPr="00C42D1B">
        <w:lastRenderedPageBreak/>
        <w:t xml:space="preserve">The RFTAS was designed to prevent system breakdown due to node failures/fault, however, it had issues of task processing time delay. The proposed </w:t>
      </w:r>
      <w:proofErr w:type="spellStart"/>
      <w:r w:rsidRPr="00C42D1B">
        <w:t>mRFTAS</w:t>
      </w:r>
      <w:proofErr w:type="spellEnd"/>
      <w:r w:rsidRPr="00C42D1B">
        <w:t xml:space="preserve"> is to deal with the issue of tasks handling time delay as connected with the RFTAS. The proposed scheme will aid in the system continues operations even when some failures are encountered during the processes, certainly the entire time needed for the tasks assignment process is thus reduced, hence the lifetimes of the system is prolonged.</w:t>
      </w:r>
    </w:p>
    <w:p w:rsidR="00A96582" w:rsidRPr="00C42D1B" w:rsidRDefault="00A96582" w:rsidP="00A96582">
      <w:pPr>
        <w:numPr>
          <w:ilvl w:val="0"/>
          <w:numId w:val="6"/>
        </w:numPr>
        <w:autoSpaceDE/>
        <w:autoSpaceDN/>
        <w:jc w:val="both"/>
        <w:rPr>
          <w:b/>
        </w:rPr>
      </w:pPr>
      <w:r w:rsidRPr="00C42D1B">
        <w:rPr>
          <w:b/>
        </w:rPr>
        <w:t>Fundamental Concept</w:t>
      </w:r>
    </w:p>
    <w:p w:rsidR="00A96582" w:rsidRPr="00C42D1B" w:rsidRDefault="00A96582" w:rsidP="00A96582">
      <w:pPr>
        <w:pStyle w:val="ListParagraph"/>
        <w:keepNext/>
        <w:keepLines/>
        <w:numPr>
          <w:ilvl w:val="0"/>
          <w:numId w:val="7"/>
        </w:numPr>
        <w:spacing w:before="40" w:after="0" w:line="240" w:lineRule="auto"/>
        <w:jc w:val="both"/>
        <w:outlineLvl w:val="2"/>
        <w:rPr>
          <w:b/>
        </w:rPr>
      </w:pPr>
      <w:bookmarkStart w:id="2" w:name="_Toc511596847"/>
      <w:r w:rsidRPr="00C42D1B">
        <w:rPr>
          <w:b/>
        </w:rPr>
        <w:t xml:space="preserve"> Wireless sensor networks (WSNs)</w:t>
      </w:r>
      <w:bookmarkEnd w:id="2"/>
    </w:p>
    <w:p w:rsidR="00A96582" w:rsidRPr="00C42D1B" w:rsidRDefault="00A96582" w:rsidP="00A96582">
      <w:pPr>
        <w:ind w:left="11"/>
        <w:jc w:val="both"/>
        <w:rPr>
          <w:rFonts w:eastAsia="Calibri"/>
        </w:rPr>
      </w:pPr>
      <w:r w:rsidRPr="00C42D1B">
        <w:t xml:space="preserve">A range of sensors nodes connecting together in a network is known as WSNs, where respectively nodes are fortified with a sensor to sense physical phenomena such as light, pressure and heat </w:t>
      </w:r>
      <w:r w:rsidRPr="00C42D1B">
        <w:fldChar w:fldCharType="begin"/>
      </w:r>
      <w:r w:rsidRPr="00C42D1B">
        <w:instrText xml:space="preserve"> ADDIN EN.CITE &lt;EndNote&gt;&lt;Cite&gt;&lt;Author&gt;Bröring&lt;/Author&gt;&lt;Year&gt;2011&lt;/Year&gt;&lt;RecNum&gt;42&lt;/RecNum&gt;&lt;DisplayText&gt;[12]&lt;/DisplayText&gt;&lt;record&gt;&lt;rec-number&gt;42&lt;/rec-number&gt;&lt;foreign-keys&gt;&lt;key app="EN" db-id="090xrvf9itfs03eaptvvpa2ssw222x59td5d" timestamp="1510243376"&gt;42&lt;/key&gt;&lt;/foreign-keys&gt;&lt;ref-type name="Journal Article"&gt;17&lt;/ref-type&gt;&lt;contributors&gt;&lt;authors&gt;&lt;author&gt;Bröring, Arne&lt;/author&gt;&lt;author&gt;Echterhoff, Johannes&lt;/author&gt;&lt;author&gt;Jirka, Simon&lt;/author&gt;&lt;author&gt;Simonis, Ingo&lt;/author&gt;&lt;author&gt;Everding, Thomas&lt;/author&gt;&lt;author&gt;Stasch, Christoph&lt;/author&gt;&lt;author&gt;Liang, Steve&lt;/author&gt;&lt;author&gt;Lemmens, Rob&lt;/author&gt;&lt;/authors&gt;&lt;/contributors&gt;&lt;titles&gt;&lt;title&gt;New generation sensor web enablement&lt;/title&gt;&lt;secondary-title&gt;Sensors&lt;/secondary-title&gt;&lt;/titles&gt;&lt;periodical&gt;&lt;full-title&gt;Sensors&lt;/full-title&gt;&lt;/periodical&gt;&lt;pages&gt;2652-2699&lt;/pages&gt;&lt;volume&gt;11&lt;/volume&gt;&lt;number&gt;3&lt;/number&gt;&lt;dates&gt;&lt;year&gt;2011&lt;/year&gt;&lt;/dates&gt;&lt;urls&gt;&lt;/urls&gt;&lt;/record&gt;&lt;/Cite&gt;&lt;/EndNote&gt;</w:instrText>
      </w:r>
      <w:r w:rsidRPr="00C42D1B">
        <w:fldChar w:fldCharType="separate"/>
      </w:r>
      <w:r w:rsidRPr="00C42D1B">
        <w:rPr>
          <w:noProof/>
        </w:rPr>
        <w:t>[</w:t>
      </w:r>
      <w:hyperlink r:id="rId27" w:anchor="_ENREF_12" w:tooltip="Bröring, 2011 #42" w:history="1">
        <w:r w:rsidRPr="00C42D1B">
          <w:rPr>
            <w:rStyle w:val="Hyperlink"/>
            <w:noProof/>
          </w:rPr>
          <w:t>12</w:t>
        </w:r>
      </w:hyperlink>
      <w:r w:rsidRPr="00C42D1B">
        <w:rPr>
          <w:noProof/>
        </w:rPr>
        <w:t>]</w:t>
      </w:r>
      <w:r w:rsidRPr="00C42D1B">
        <w:fldChar w:fldCharType="end"/>
      </w:r>
      <w:r w:rsidRPr="00C42D1B">
        <w:t xml:space="preserve">. WSNs are considered as a revolutionary data gathering scheme to build the communication and information system which will significantly enhance the trustworthiness and effectiveness of set-up schemes [20]. Associated along with the wired solution, WSNs attribute is easier deployment and enhanced the flexibility of devices. Along with the fast technological growth of sensors, WSNs will turn out to be the central technology for (internet of things) IoT </w:t>
      </w:r>
      <w:r w:rsidRPr="00C42D1B">
        <w:fldChar w:fldCharType="begin"/>
      </w:r>
      <w:r w:rsidRPr="00C42D1B">
        <w:instrText xml:space="preserve"> ADDIN EN.CITE &lt;EndNote&gt;&lt;Cite&gt;&lt;Author&gt;Matin&lt;/Author&gt;&lt;Year&gt;2012&lt;/Year&gt;&lt;RecNum&gt;35&lt;/RecNum&gt;&lt;DisplayText&gt;[13]&lt;/DisplayText&gt;&lt;record&gt;&lt;rec-number&gt;35&lt;/rec-number&gt;&lt;foreign-keys&gt;&lt;key app="EN" db-id="090xrvf9itfs03eaptvvpa2ssw222x59td5d" timestamp="1509970020"&gt;35&lt;/key&gt;&lt;/foreign-keys&gt;&lt;ref-type name="Book Section"&gt;5&lt;/ref-type&gt;&lt;contributors&gt;&lt;authors&gt;&lt;author&gt;Matin, MA&lt;/author&gt;&lt;author&gt;Islam, MM&lt;/author&gt;&lt;/authors&gt;&lt;/contributors&gt;&lt;titles&gt;&lt;title&gt;Overview of wireless sensor network&lt;/title&gt;&lt;secondary-title&gt;Wireless Sensor Networks-Technology and Protocols&lt;/secondary-title&gt;&lt;/titles&gt;&lt;dates&gt;&lt;year&gt;2012&lt;/year&gt;&lt;/dates&gt;&lt;publisher&gt;InTech&lt;/publisher&gt;&lt;urls&gt;&lt;/urls&gt;&lt;/record&gt;&lt;/Cite&gt;&lt;/EndNote&gt;</w:instrText>
      </w:r>
      <w:r w:rsidRPr="00C42D1B">
        <w:fldChar w:fldCharType="separate"/>
      </w:r>
      <w:r w:rsidRPr="00C42D1B">
        <w:rPr>
          <w:noProof/>
        </w:rPr>
        <w:t>[</w:t>
      </w:r>
      <w:hyperlink r:id="rId28" w:anchor="_ENREF_13" w:tooltip="Matin, 2012 #35" w:history="1">
        <w:r w:rsidRPr="00C42D1B">
          <w:rPr>
            <w:rStyle w:val="Hyperlink"/>
            <w:noProof/>
          </w:rPr>
          <w:t>13</w:t>
        </w:r>
      </w:hyperlink>
      <w:r w:rsidRPr="00C42D1B">
        <w:rPr>
          <w:noProof/>
        </w:rPr>
        <w:t>]</w:t>
      </w:r>
      <w:r w:rsidRPr="00C42D1B">
        <w:fldChar w:fldCharType="end"/>
      </w:r>
      <w:r w:rsidRPr="00C42D1B">
        <w:t xml:space="preserve">. </w:t>
      </w:r>
    </w:p>
    <w:p w:rsidR="00A96582" w:rsidRPr="00C42D1B" w:rsidRDefault="00A96582" w:rsidP="00A96582">
      <w:pPr>
        <w:pStyle w:val="ListParagraph"/>
        <w:keepNext/>
        <w:keepLines/>
        <w:numPr>
          <w:ilvl w:val="0"/>
          <w:numId w:val="7"/>
        </w:numPr>
        <w:spacing w:before="40" w:after="0" w:line="240" w:lineRule="auto"/>
        <w:jc w:val="both"/>
        <w:outlineLvl w:val="2"/>
        <w:rPr>
          <w:b/>
        </w:rPr>
      </w:pPr>
      <w:bookmarkStart w:id="3" w:name="_Toc511596848"/>
      <w:r w:rsidRPr="00C42D1B">
        <w:rPr>
          <w:b/>
        </w:rPr>
        <w:t xml:space="preserve"> Task allocation in WSNs</w:t>
      </w:r>
      <w:bookmarkEnd w:id="3"/>
    </w:p>
    <w:p w:rsidR="00A96582" w:rsidRPr="00C42D1B" w:rsidRDefault="00A96582" w:rsidP="00A96582">
      <w:pPr>
        <w:jc w:val="both"/>
        <w:rPr>
          <w:rFonts w:eastAsia="Calibri"/>
        </w:rPr>
      </w:pPr>
      <w:r w:rsidRPr="00C42D1B">
        <w:t xml:space="preserve">Tasks/Resources allocation in WSNs is the process that gives rise to a particular number of sensor nodes being involved in certain tasks, for the purpose of carrying out or executing such given tasks. Due to the several issues existing in the WSNs, the method of tasks/resources allocation is highly essential in demand to uphold the operations of failure-free resources assignment in WSN </w:t>
      </w:r>
      <w:r w:rsidRPr="00C42D1B">
        <w:fldChar w:fldCharType="begin"/>
      </w:r>
      <w:r w:rsidRPr="00C42D1B">
        <w:instrText xml:space="preserve"> ADDIN EN.CITE &lt;EndNote&gt;&lt;Cite&gt;&lt;Author&gt;Gangadharaiah&lt;/Author&gt;&lt;Year&gt;2014&lt;/Year&gt;&lt;RecNum&gt;78&lt;/RecNum&gt;&lt;DisplayText&gt;[2, 14]&lt;/DisplayText&gt;&lt;record&gt;&lt;rec-number&gt;78&lt;/rec-number&gt;&lt;foreign-keys&gt;&lt;key app="EN" db-id="rsfeerddo9v20ke5sw0vawd9fr92xaafe9pr" timestamp="1542385734"&gt;78&lt;/key&gt;&lt;/foreign-keys&gt;&lt;ref-type name="Journal Article"&gt;17&lt;/ref-type&gt;&lt;contributors&gt;&lt;authors&gt;&lt;author&gt;Gangadharaiah, S&lt;/author&gt;&lt;author&gt;Hallur, Umashankar M&lt;/author&gt;&lt;author&gt;Jamadar, Shanoor S&lt;/author&gt;&lt;/authors&gt;&lt;/contributors&gt;&lt;titles&gt;&lt;title&gt;Soft real time auction scheme for task allocation in wireless sensor networks&lt;/title&gt;&lt;secondary-title&gt;International Journal of Research in Engineering and Technology&lt;/secondary-title&gt;&lt;/titles&gt;&lt;periodical&gt;&lt;full-title&gt;International Journal of Research in Engineering and Technology&lt;/full-title&gt;&lt;/periodical&gt;&lt;pages&gt;274-280&lt;/pages&gt;&lt;dates&gt;&lt;year&gt;2014&lt;/year&gt;&lt;/dates&gt;&lt;urls&gt;&lt;/urls&gt;&lt;/record&gt;&lt;/Cite&gt;&lt;Cite&gt;&lt;Author&gt;Guo&lt;/Author&gt;&lt;Year&gt;2015&lt;/Year&gt;&lt;RecNum&gt;80&lt;/RecNum&gt;&lt;record&gt;&lt;rec-number&gt;80&lt;/rec-number&gt;&lt;foreign-keys&gt;&lt;key app="EN" db-id="rsfeerddo9v20ke5sw0vawd9fr92xaafe9pr" timestamp="1542386153"&gt;80&lt;/key&gt;&lt;/foreign-keys&gt;&lt;ref-type name="Journal Article"&gt;17&lt;/ref-type&gt;&lt;contributors&gt;&lt;authors&gt;&lt;author&gt;Guo, Wenzhong&lt;/author&gt;&lt;author&gt;Li, Jie&lt;/author&gt;&lt;author&gt;Chen, Guolong&lt;/author&gt;&lt;author&gt;Niu, Yuzhen&lt;/author&gt;&lt;author&gt;Chen, Chengyu&lt;/author&gt;&lt;/authors&gt;&lt;/contributors&gt;&lt;titles&gt;&lt;title&gt;A PSO-optimized real-time fault-tolerant task allocation algorithm in wireless sensor networks&lt;/title&gt;&lt;secondary-title&gt;IEEE Transactions on Parallel and Distributed Systems&lt;/secondary-title&gt;&lt;/titles&gt;&lt;periodical&gt;&lt;full-title&gt;IEEE Transactions on Parallel and Distributed Systems&lt;/full-title&gt;&lt;/periodical&gt;&lt;pages&gt;3236-3249&lt;/pages&gt;&lt;volume&gt;26&lt;/volume&gt;&lt;number&gt;12&lt;/number&gt;&lt;dates&gt;&lt;year&gt;2015&lt;/year&gt;&lt;/dates&gt;&lt;isbn&gt;1045-9219&lt;/isbn&gt;&lt;urls&gt;&lt;/urls&gt;&lt;/record&gt;&lt;/Cite&gt;&lt;/EndNote&gt;</w:instrText>
      </w:r>
      <w:r w:rsidRPr="00C42D1B">
        <w:fldChar w:fldCharType="separate"/>
      </w:r>
      <w:r w:rsidRPr="00C42D1B">
        <w:rPr>
          <w:noProof/>
        </w:rPr>
        <w:t>[</w:t>
      </w:r>
      <w:hyperlink r:id="rId29" w:anchor="_ENREF_2" w:tooltip="Gangadharaiah, 2014 #75" w:history="1">
        <w:r w:rsidRPr="00C42D1B">
          <w:rPr>
            <w:rStyle w:val="Hyperlink"/>
            <w:noProof/>
          </w:rPr>
          <w:t>2</w:t>
        </w:r>
      </w:hyperlink>
      <w:r w:rsidRPr="00C42D1B">
        <w:rPr>
          <w:noProof/>
        </w:rPr>
        <w:t xml:space="preserve">, </w:t>
      </w:r>
      <w:hyperlink r:id="rId30" w:anchor="_ENREF_14" w:tooltip="Guo, 2015 #80" w:history="1">
        <w:r w:rsidRPr="00C42D1B">
          <w:rPr>
            <w:rStyle w:val="Hyperlink"/>
            <w:noProof/>
          </w:rPr>
          <w:t>14</w:t>
        </w:r>
      </w:hyperlink>
      <w:r w:rsidRPr="00C42D1B">
        <w:rPr>
          <w:noProof/>
        </w:rPr>
        <w:t>]</w:t>
      </w:r>
      <w:r w:rsidRPr="00C42D1B">
        <w:fldChar w:fldCharType="end"/>
      </w:r>
      <w:r w:rsidRPr="00C42D1B">
        <w:t>.</w:t>
      </w:r>
    </w:p>
    <w:p w:rsidR="00A96582" w:rsidRPr="00C42D1B" w:rsidRDefault="00A96582" w:rsidP="00A96582">
      <w:pPr>
        <w:pStyle w:val="ListParagraph"/>
        <w:keepNext/>
        <w:keepLines/>
        <w:numPr>
          <w:ilvl w:val="0"/>
          <w:numId w:val="7"/>
        </w:numPr>
        <w:spacing w:before="40" w:after="0" w:line="240" w:lineRule="auto"/>
        <w:jc w:val="both"/>
        <w:outlineLvl w:val="3"/>
        <w:rPr>
          <w:b/>
          <w:iCs/>
        </w:rPr>
      </w:pPr>
      <w:r w:rsidRPr="00C42D1B">
        <w:rPr>
          <w:b/>
          <w:iCs/>
        </w:rPr>
        <w:t xml:space="preserve"> Task allocation with fault-tolerant WSNs </w:t>
      </w:r>
    </w:p>
    <w:p w:rsidR="00A96582" w:rsidRPr="00C42D1B" w:rsidRDefault="00A96582" w:rsidP="00A96582">
      <w:pPr>
        <w:jc w:val="both"/>
        <w:rPr>
          <w:rFonts w:eastAsia="Calibri"/>
        </w:rPr>
      </w:pPr>
      <w:bookmarkStart w:id="4" w:name="_Hlk492391943"/>
      <w:r w:rsidRPr="00C42D1B">
        <w:t>Task allocation by means of fault tolerance is an effectual way of enriching WSNs reliability</w:t>
      </w:r>
      <w:r w:rsidRPr="00C42D1B">
        <w:rPr>
          <w:i/>
        </w:rPr>
        <w:t>.</w:t>
      </w:r>
      <w:r w:rsidRPr="00C42D1B">
        <w:t xml:space="preserve"> Allocating a number of copies of resources/tasks on diverse sensor nodes is an easy and effectual way of actualizing a fault-tolerance system</w:t>
      </w:r>
      <w:r w:rsidRPr="00C42D1B">
        <w:fldChar w:fldCharType="begin"/>
      </w:r>
      <w:r w:rsidRPr="00C42D1B">
        <w:instrText xml:space="preserve"> ADDIN EN.CITE &lt;EndNote&gt;&lt;Cite&gt;&lt;Author&gt;Guo&lt;/Author&gt;&lt;Year&gt;2015&lt;/Year&gt;&lt;RecNum&gt;81&lt;/RecNum&gt;&lt;DisplayText&gt;[7]&lt;/DisplayText&gt;&lt;record&gt;&lt;rec-number&gt;81&lt;/rec-number&gt;&lt;foreign-keys&gt;&lt;key app="EN" db-id="rsfeerddo9v20ke5sw0vawd9fr92xaafe9pr" timestamp="1542386435"&gt;81&lt;/key&gt;&lt;/foreign-keys&gt;&lt;ref-type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31" w:anchor="_ENREF_7" w:tooltip="Guo, 2015 #73" w:history="1">
        <w:r w:rsidRPr="00C42D1B">
          <w:rPr>
            <w:rStyle w:val="Hyperlink"/>
            <w:noProof/>
          </w:rPr>
          <w:t>7</w:t>
        </w:r>
      </w:hyperlink>
      <w:r w:rsidRPr="00C42D1B">
        <w:rPr>
          <w:noProof/>
        </w:rPr>
        <w:t>]</w:t>
      </w:r>
      <w:r w:rsidRPr="00C42D1B">
        <w:fldChar w:fldCharType="end"/>
      </w:r>
      <w:r w:rsidRPr="00C42D1B">
        <w:rPr>
          <w:i/>
        </w:rPr>
        <w:t>.</w:t>
      </w:r>
      <w:r w:rsidRPr="00C42D1B">
        <w:t xml:space="preserve"> In this paper, the primary/backup (P/B) model is put to use. </w:t>
      </w:r>
      <w:bookmarkEnd w:id="4"/>
      <w:r w:rsidRPr="00C42D1B">
        <w:t xml:space="preserve">The model of the P/B of a lone task has two copies that are allocated </w:t>
      </w:r>
      <w:r w:rsidRPr="00C42D1B">
        <w:rPr>
          <w:noProof/>
        </w:rPr>
        <w:t>to</w:t>
      </w:r>
      <w:r w:rsidRPr="00C42D1B">
        <w:t xml:space="preserve"> two individual sensor nodes </w:t>
      </w:r>
      <w:r w:rsidRPr="00C42D1B">
        <w:fldChar w:fldCharType="begin"/>
      </w:r>
      <w:r w:rsidRPr="00C42D1B">
        <w:instrText xml:space="preserve"> ADDIN EN.CITE &lt;EndNote&gt;&lt;Cite&gt;&lt;Author&gt;Chen&lt;/Author&gt;&lt;Year&gt;2012&lt;/Year&gt;&lt;RecNum&gt;72&lt;/RecNum&gt;&lt;DisplayText&gt;[1]&lt;/DisplayText&gt;&lt;record&gt;&lt;rec-number&gt;72&lt;/rec-number&gt;&lt;foreign-keys&gt;&lt;key app="EN" db-id="rsfeerddo9v20ke5sw0vawd9fr92xaafe9pr" timestamp="1542384749"&gt;72&lt;/key&gt;&lt;/foreign-keys&gt;&lt;ref-type name="Conference Proceedings"&gt;10&lt;/ref-type&gt;&lt;contributors&gt;&lt;authors&gt;&lt;author&gt;Chen, Chengyu&lt;/author&gt;&lt;author&gt;Guo, Wenzhong&lt;/author&gt;&lt;author&gt;Chen, Guolong&lt;/author&gt;&lt;/authors&gt;&lt;/contributors&gt;&lt;titles&gt;&lt;title&gt;A new task allocation algorithm based on dynamic coalition in WSNs&lt;/title&gt;&lt;secondary-title&gt;Parallel and Distributed Processing Symposium Workshops &amp;amp; PhD Forum (IPDPSW), 2012 IEEE 26th International&lt;/secondary-title&gt;&lt;/titles&gt;&lt;pages&gt;1243-1248&lt;/pages&gt;&lt;dates&gt;&lt;year&gt;2012&lt;/year&gt;&lt;/dates&gt;&lt;publisher&gt;IEEE&lt;/publisher&gt;&lt;isbn&gt;1467309745&lt;/isbn&gt;&lt;urls&gt;&lt;/urls&gt;&lt;/record&gt;&lt;/Cite&gt;&lt;/EndNote&gt;</w:instrText>
      </w:r>
      <w:r w:rsidRPr="00C42D1B">
        <w:fldChar w:fldCharType="separate"/>
      </w:r>
      <w:r w:rsidRPr="00C42D1B">
        <w:rPr>
          <w:noProof/>
        </w:rPr>
        <w:t>[</w:t>
      </w:r>
      <w:hyperlink r:id="rId32" w:anchor="_ENREF_1" w:tooltip="Chen, 2012 #72" w:history="1">
        <w:r w:rsidRPr="00C42D1B">
          <w:rPr>
            <w:rStyle w:val="Hyperlink"/>
            <w:noProof/>
          </w:rPr>
          <w:t>1</w:t>
        </w:r>
      </w:hyperlink>
      <w:r w:rsidRPr="00C42D1B">
        <w:rPr>
          <w:noProof/>
        </w:rPr>
        <w:t>]</w:t>
      </w:r>
      <w:r w:rsidRPr="00C42D1B">
        <w:fldChar w:fldCharType="end"/>
      </w:r>
      <w:r w:rsidRPr="00C42D1B">
        <w:t xml:space="preserve">. For a lone tasks, its primaries copies should be scheduled in conjunction with its backup copy and both are executing concurrently </w:t>
      </w:r>
      <w:r w:rsidRPr="00C42D1B">
        <w:fldChar w:fldCharType="begin"/>
      </w:r>
      <w:r w:rsidRPr="00C42D1B">
        <w:instrText xml:space="preserve"> ADDIN EN.CITE &lt;EndNote&gt;&lt;Cite&gt;&lt;Author&gt;Guo&lt;/Author&gt;&lt;Year&gt;2015&lt;/Year&gt;&lt;RecNum&gt;81&lt;/RecNum&gt;&lt;DisplayText&gt;[7]&lt;/DisplayText&gt;&lt;record&gt;&lt;rec-number&gt;81&lt;/rec-number&gt;&lt;foreign-keys&gt;&lt;key app="EN" db-id="rsfeerddo9v20ke5sw0vawd9fr92xaafe9pr" timestamp="1542386435"&gt;81&lt;/key&gt;&lt;/foreign-keys&gt;&lt;ref-type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33" w:anchor="_ENREF_7" w:tooltip="Guo, 2015 #73" w:history="1">
        <w:r w:rsidRPr="00C42D1B">
          <w:rPr>
            <w:rStyle w:val="Hyperlink"/>
            <w:noProof/>
          </w:rPr>
          <w:t>7</w:t>
        </w:r>
      </w:hyperlink>
      <w:r w:rsidRPr="00C42D1B">
        <w:rPr>
          <w:noProof/>
        </w:rPr>
        <w:t>]</w:t>
      </w:r>
      <w:r w:rsidRPr="00C42D1B">
        <w:fldChar w:fldCharType="end"/>
      </w:r>
      <w:r w:rsidRPr="00C42D1B">
        <w:rPr>
          <w:i/>
        </w:rPr>
        <w:t>.</w:t>
      </w:r>
      <w:r w:rsidRPr="00C42D1B">
        <w:t xml:space="preserve"> For the system to proffer high reliability, the research considers the active backup copies so that for a particular tasks with partial laxity, the copies concurrently are executed in an equal slot of time </w:t>
      </w:r>
      <w:r w:rsidRPr="00C42D1B">
        <w:fldChar w:fldCharType="begin"/>
      </w:r>
      <w:r w:rsidRPr="00C42D1B">
        <w:instrText xml:space="preserve"> ADDIN EN.CITE &lt;EndNote&gt;&lt;Cite&gt;&lt;Author&gt;Guo&lt;/Author&gt;&lt;Year&gt;2015&lt;/Year&gt;&lt;RecNum&gt;81&lt;/RecNum&gt;&lt;DisplayText&gt;[7]&lt;/DisplayText&gt;&lt;record&gt;&lt;rec-number&gt;81&lt;/rec-number&gt;&lt;foreign-keys&gt;&lt;key app="EN" db-id="rsfeerddo9v20ke5sw0vawd9fr92xaafe9pr" timestamp="1542386435"&gt;81&lt;/key&gt;&lt;/foreign-keys&gt;&lt;ref-type name="Journal Article"&gt;17&lt;/ref-type&gt;&lt;contributors&gt;&lt;authors&gt;&lt;author&gt;Guo, Wen Zhong&lt;/author&gt;&lt;author&gt;Chen, Jia Ye&lt;/author&gt;&lt;author&gt;Chen, Guo Long&lt;/author&gt;&lt;author&gt;Zheng, Hai Feng&lt;/author&gt;&lt;/authors&gt;&lt;/contributors&gt;&lt;titles&gt;&lt;title&gt;Trust dynamic task allocation algorithm with Nash equilibrium for heterogeneous wireless sensor network&lt;/title&gt;&lt;secondary-title&gt;Security and Communication Networks&lt;/secondary-title&gt;&lt;/titles&gt;&lt;periodical&gt;&lt;full-title&gt;Security and Communication Networks&lt;/full-title&gt;&lt;/periodical&gt;&lt;pages&gt;1865-1877&lt;/pages&gt;&lt;volume&gt;8&lt;/volume&gt;&lt;number&gt;10&lt;/number&gt;&lt;dates&gt;&lt;year&gt;2015&lt;/year&gt;&lt;/dates&gt;&lt;isbn&gt;1939-0114&lt;/isbn&gt;&lt;urls&gt;&lt;/urls&gt;&lt;/record&gt;&lt;/Cite&gt;&lt;/EndNote&gt;</w:instrText>
      </w:r>
      <w:r w:rsidRPr="00C42D1B">
        <w:fldChar w:fldCharType="separate"/>
      </w:r>
      <w:r w:rsidRPr="00C42D1B">
        <w:rPr>
          <w:noProof/>
        </w:rPr>
        <w:t>[</w:t>
      </w:r>
      <w:hyperlink r:id="rId34" w:anchor="_ENREF_7" w:tooltip="Guo, 2015 #73" w:history="1">
        <w:r w:rsidRPr="00C42D1B">
          <w:rPr>
            <w:rStyle w:val="Hyperlink"/>
            <w:noProof/>
          </w:rPr>
          <w:t>7</w:t>
        </w:r>
      </w:hyperlink>
      <w:r w:rsidRPr="00C42D1B">
        <w:rPr>
          <w:noProof/>
        </w:rPr>
        <w:t>]</w:t>
      </w:r>
      <w:r w:rsidRPr="00C42D1B">
        <w:fldChar w:fldCharType="end"/>
      </w:r>
      <w:r w:rsidRPr="00C42D1B">
        <w:fldChar w:fldCharType="begin"/>
      </w:r>
      <w:r w:rsidRPr="00C42D1B">
        <w:instrText xml:space="preserve"> ADDIN EN.CITE &lt;EndNote&gt;&lt;Cite&gt;&lt;Author&gt;Chen&lt;/Author&gt;&lt;Year&gt;2012&lt;/Year&gt;&lt;RecNum&gt;72&lt;/RecNum&gt;&lt;DisplayText&gt;[1]&lt;/DisplayText&gt;&lt;record&gt;&lt;rec-number&gt;72&lt;/rec-number&gt;&lt;foreign-keys&gt;&lt;key app="EN" db-id="rsfeerddo9v20ke5sw0vawd9fr92xaafe9pr" timestamp="1542384749"&gt;72&lt;/key&gt;&lt;/foreign-keys&gt;&lt;ref-type name="Conference Proceedings"&gt;10&lt;/ref-type&gt;&lt;contributors&gt;&lt;authors&gt;&lt;author&gt;Chen, Chengyu&lt;/author&gt;&lt;author&gt;Guo, Wenzhong&lt;/author&gt;&lt;author&gt;Chen, Guolong&lt;/author&gt;&lt;/authors&gt;&lt;/contributors&gt;&lt;titles&gt;&lt;title&gt;A new task allocation algorithm based on dynamic coalition in WSNs&lt;/title&gt;&lt;secondary-title&gt;Parallel and Distributed Processing Symposium Workshops &amp;amp; PhD Forum (IPDPSW), 2012 IEEE 26th International&lt;/secondary-title&gt;&lt;/titles&gt;&lt;pages&gt;1243-1248&lt;/pages&gt;&lt;dates&gt;&lt;year&gt;2012&lt;/year&gt;&lt;/dates&gt;&lt;publisher&gt;IEEE&lt;/publisher&gt;&lt;isbn&gt;1467309745&lt;/isbn&gt;&lt;urls&gt;&lt;/urls&gt;&lt;/record&gt;&lt;/Cite&gt;&lt;/EndNote&gt;</w:instrText>
      </w:r>
      <w:r w:rsidRPr="00C42D1B">
        <w:fldChar w:fldCharType="separate"/>
      </w:r>
      <w:r w:rsidRPr="00C42D1B">
        <w:rPr>
          <w:noProof/>
        </w:rPr>
        <w:t>[</w:t>
      </w:r>
      <w:hyperlink r:id="rId35" w:anchor="_ENREF_1" w:tooltip="Chen, 2012 #72" w:history="1">
        <w:r w:rsidRPr="00C42D1B">
          <w:rPr>
            <w:rStyle w:val="Hyperlink"/>
            <w:noProof/>
          </w:rPr>
          <w:t>1</w:t>
        </w:r>
      </w:hyperlink>
      <w:r w:rsidRPr="00C42D1B">
        <w:rPr>
          <w:noProof/>
        </w:rPr>
        <w:t>]</w:t>
      </w:r>
      <w:r w:rsidRPr="00C42D1B">
        <w:fldChar w:fldCharType="end"/>
      </w:r>
      <w:r w:rsidRPr="00C42D1B">
        <w:t>.</w:t>
      </w:r>
    </w:p>
    <w:p w:rsidR="00A96582" w:rsidRPr="00C42D1B" w:rsidRDefault="00A96582" w:rsidP="00A96582">
      <w:pPr>
        <w:pStyle w:val="ListParagraph"/>
        <w:keepNext/>
        <w:keepLines/>
        <w:numPr>
          <w:ilvl w:val="0"/>
          <w:numId w:val="7"/>
        </w:numPr>
        <w:spacing w:before="40" w:after="0" w:line="240" w:lineRule="auto"/>
        <w:jc w:val="both"/>
        <w:outlineLvl w:val="2"/>
        <w:rPr>
          <w:b/>
        </w:rPr>
      </w:pPr>
      <w:bookmarkStart w:id="5" w:name="_Toc511596850"/>
      <w:r w:rsidRPr="00C42D1B">
        <w:rPr>
          <w:b/>
        </w:rPr>
        <w:t xml:space="preserve"> Real-time WSNs system</w:t>
      </w:r>
      <w:bookmarkEnd w:id="5"/>
    </w:p>
    <w:p w:rsidR="00A96582" w:rsidRPr="00C42D1B" w:rsidRDefault="00A96582" w:rsidP="00A96582">
      <w:pPr>
        <w:jc w:val="both"/>
        <w:rPr>
          <w:b/>
        </w:rPr>
      </w:pPr>
      <w:r w:rsidRPr="00C42D1B">
        <w:t xml:space="preserve">Nearly every tasks </w:t>
      </w:r>
      <w:r w:rsidRPr="00C42D1B">
        <w:rPr>
          <w:noProof/>
        </w:rPr>
        <w:t>execution in</w:t>
      </w:r>
      <w:r w:rsidRPr="00C42D1B">
        <w:t xml:space="preserve"> WSNs are entreated to track in a </w:t>
      </w:r>
      <w:r w:rsidRPr="00C42D1B">
        <w:rPr>
          <w:noProof/>
        </w:rPr>
        <w:t>real-time</w:t>
      </w:r>
      <w:r w:rsidRPr="00C42D1B">
        <w:t xml:space="preserve"> manner </w:t>
      </w:r>
      <w:r w:rsidRPr="00C42D1B">
        <w:fldChar w:fldCharType="begin"/>
      </w:r>
      <w:r w:rsidRPr="00C42D1B">
        <w:instrText xml:space="preserve"> ADDIN EN.CITE &lt;EndNote&gt;&lt;Cite&gt;&lt;Author&gt;Harkut  &lt;/Author&gt;&lt;Year&gt;2014&lt;/Year&gt;&lt;RecNum&gt;30&lt;/RecNum&gt;&lt;DisplayText&gt;[15]&lt;/DisplayText&gt;&lt;record&gt;&lt;rec-number&gt;30&lt;/rec-number&gt;&lt;foreign-keys&gt;&lt;key app="EN" db-id="090xrvf9itfs03eaptvvpa2ssw222x59td5d" timestamp="1504378433"&gt;30&lt;/key&gt;&lt;/foreign-keys&gt;&lt;ref-type name="Journal Article"&gt;17&lt;/ref-type&gt;&lt;contributors&gt;&lt;authors&gt;&lt;author&gt;Harkut  , &lt;/author&gt;&lt;author&gt;LOHIYA M. S., &lt;/author&gt;&lt;author&gt;POONAM&lt;/author&gt;&lt;/authors&gt;&lt;/contributors&gt;&lt;titles&gt;&lt;title&gt;Real-time scheduling algorithms for wireless sensor network&lt;/title&gt;&lt;secondary-title&gt;Circuits and Systems: An International Journal (CSIJ)&lt;/secondary-title&gt;&lt;/titles&gt;&lt;periodical&gt;&lt;full-title&gt;Circuits and Systems: An International Journal (CSIJ)&lt;/full-title&gt;&lt;/periodical&gt;&lt;dates&gt;&lt;year&gt;2014&lt;/year&gt;&lt;/dates&gt;&lt;urls&gt;&lt;/urls&gt;&lt;/record&gt;&lt;/Cite&gt;&lt;/EndNote&gt;</w:instrText>
      </w:r>
      <w:r w:rsidRPr="00C42D1B">
        <w:fldChar w:fldCharType="separate"/>
      </w:r>
      <w:r w:rsidRPr="00C42D1B">
        <w:rPr>
          <w:noProof/>
        </w:rPr>
        <w:t>[</w:t>
      </w:r>
      <w:hyperlink r:id="rId36" w:anchor="_ENREF_15" w:tooltip="Harkut  , 2014 #30" w:history="1">
        <w:r w:rsidRPr="00C42D1B">
          <w:rPr>
            <w:rStyle w:val="Hyperlink"/>
            <w:noProof/>
          </w:rPr>
          <w:t>15</w:t>
        </w:r>
      </w:hyperlink>
      <w:r w:rsidRPr="00C42D1B">
        <w:rPr>
          <w:noProof/>
        </w:rPr>
        <w:t>]</w:t>
      </w:r>
      <w:r w:rsidRPr="00C42D1B">
        <w:fldChar w:fldCharType="end"/>
      </w:r>
      <w:r w:rsidRPr="00C42D1B">
        <w:t xml:space="preserve">. Real-time schemes discuss to computing schemes that are focus to “real-time” limitations where the precision of an output hangs on not only its logic accuracy but as soon as the output is delivered </w:t>
      </w:r>
      <w:r w:rsidRPr="00C42D1B">
        <w:fldChar w:fldCharType="begin"/>
      </w:r>
      <w:r w:rsidRPr="00C42D1B">
        <w:instrText xml:space="preserve"> ADDIN EN.CITE &lt;EndNote&gt;&lt;Cite&gt;&lt;Author&gt;Han&lt;/Author&gt;&lt;Year&gt;2015&lt;/Year&gt;&lt;RecNum&gt;21&lt;/RecNum&gt;&lt;DisplayText&gt;[11]&lt;/DisplayText&gt;&lt;record&gt;&lt;rec-number&gt;21&lt;/rec-number&gt;&lt;foreign-keys&gt;&lt;key app="EN" db-id="090xrvf9itfs03eaptvvpa2ssw222x59td5d" timestamp="1503501053"&gt;21&lt;/key&gt;&lt;/foreign-keys&gt;&lt;ref-type name="Journal Article"&gt;17&lt;/ref-type&gt;&lt;contributors&gt;&lt;authors&gt;&lt;author&gt;Han, Qiushi&lt;/author&gt;&lt;/authors&gt;&lt;/contributors&gt;&lt;titles&gt;&lt;title&gt;Energy-aware Fault-tolerant Scheduling for Hard Real-time Systems&lt;/title&gt;&lt;/titles&gt;&lt;dates&gt;&lt;year&gt;2015&lt;/year&gt;&lt;/dates&gt;&lt;urls&gt;&lt;/urls&gt;&lt;/record&gt;&lt;/Cite&gt;&lt;/EndNote&gt;</w:instrText>
      </w:r>
      <w:r w:rsidRPr="00C42D1B">
        <w:fldChar w:fldCharType="separate"/>
      </w:r>
      <w:r w:rsidRPr="00C42D1B">
        <w:rPr>
          <w:noProof/>
        </w:rPr>
        <w:t>[</w:t>
      </w:r>
      <w:hyperlink r:id="rId37" w:anchor="_ENREF_11" w:tooltip="Han, 2015 #21" w:history="1">
        <w:r w:rsidRPr="00C42D1B">
          <w:rPr>
            <w:rStyle w:val="Hyperlink"/>
            <w:noProof/>
          </w:rPr>
          <w:t>11</w:t>
        </w:r>
      </w:hyperlink>
      <w:r w:rsidRPr="00C42D1B">
        <w:rPr>
          <w:noProof/>
        </w:rPr>
        <w:t>]</w:t>
      </w:r>
      <w:r w:rsidRPr="00C42D1B">
        <w:fldChar w:fldCharType="end"/>
      </w:r>
      <w:r w:rsidRPr="00C42D1B">
        <w:t>. Applications in conjunction with timings constraints are called “real-time”</w:t>
      </w:r>
      <w:r w:rsidRPr="00C42D1B">
        <w:rPr>
          <w:i/>
        </w:rPr>
        <w:t>.</w:t>
      </w:r>
      <w:r w:rsidRPr="00C42D1B">
        <w:t xml:space="preserve"> As soon as events occurs, the application has to deal with it inside a recognized and confined delay. An application with a </w:t>
      </w:r>
      <w:r w:rsidRPr="00C42D1B">
        <w:rPr>
          <w:noProof/>
        </w:rPr>
        <w:t>longer</w:t>
      </w:r>
      <w:r w:rsidRPr="00C42D1B">
        <w:t xml:space="preserve"> processing time can possibly have a negative impact </w:t>
      </w:r>
      <w:r w:rsidRPr="00C42D1B">
        <w:fldChar w:fldCharType="begin"/>
      </w:r>
      <w:r w:rsidRPr="00C42D1B">
        <w:instrText xml:space="preserve"> ADDIN EN.CITE &lt;EndNote&gt;&lt;Cite&gt;&lt;Author&gt;Augé-Blum&lt;/Author&gt;&lt;Year&gt;2011&lt;/Year&gt;&lt;RecNum&gt;71&lt;/RecNum&gt;&lt;DisplayText&gt;[16]&lt;/DisplayText&gt;&lt;record&gt;&lt;rec-number&gt;71&lt;/rec-number&gt;&lt;foreign-keys&gt;&lt;key app="EN" db-id="rsfeerddo9v20ke5sw0vawd9fr92xaafe9pr" timestamp="1542384532"&gt;71&lt;/key&gt;&lt;/foreign-keys&gt;&lt;ref-type name="Book Section"&gt;5&lt;/ref-type&gt;&lt;contributors&gt;&lt;authors&gt;&lt;author&gt;Augé-Blum, Isabelle&lt;/author&gt;&lt;author&gt;Yang, Fei&lt;/author&gt;&lt;author&gt;Watteyne, Thomas&lt;/author&gt;&lt;/authors&gt;&lt;/contributors&gt;&lt;titles&gt;&lt;title&gt;Real-Time Communications in Wireless Sensor Networks&lt;/title&gt;&lt;secondary-title&gt;Next Generation Mobile Networks and Ubiquitous Computing&lt;/secondary-title&gt;&lt;/titles&gt;&lt;pages&gt;69-78&lt;/pages&gt;&lt;dates&gt;&lt;year&gt;2011&lt;/year&gt;&lt;/dates&gt;&lt;publisher&gt;IGI Global&lt;/publisher&gt;&lt;urls&gt;&lt;/urls&gt;&lt;/record&gt;&lt;/Cite&gt;&lt;/EndNote&gt;</w:instrText>
      </w:r>
      <w:r w:rsidRPr="00C42D1B">
        <w:fldChar w:fldCharType="separate"/>
      </w:r>
      <w:r w:rsidRPr="00C42D1B">
        <w:rPr>
          <w:noProof/>
        </w:rPr>
        <w:t>[</w:t>
      </w:r>
      <w:hyperlink r:id="rId38" w:anchor="_ENREF_16" w:tooltip="Augé-Blum, 2011 #71" w:history="1">
        <w:r w:rsidRPr="00C42D1B">
          <w:rPr>
            <w:rStyle w:val="Hyperlink"/>
            <w:noProof/>
          </w:rPr>
          <w:t>16</w:t>
        </w:r>
      </w:hyperlink>
      <w:r w:rsidRPr="00C42D1B">
        <w:rPr>
          <w:noProof/>
        </w:rPr>
        <w:t>]</w:t>
      </w:r>
      <w:r w:rsidRPr="00C42D1B">
        <w:fldChar w:fldCharType="end"/>
      </w:r>
      <w:r w:rsidRPr="00C42D1B">
        <w:t>.</w:t>
      </w:r>
      <w:r w:rsidRPr="00C42D1B">
        <w:rPr>
          <w:i/>
        </w:rPr>
        <w:t xml:space="preserve"> </w:t>
      </w:r>
      <w:r w:rsidRPr="00C42D1B">
        <w:t xml:space="preserve">Mostly schemes in real-time are alienated into two groupings: Hard real-time , Soft real-time system </w:t>
      </w:r>
      <w:r w:rsidRPr="00C42D1B">
        <w:fldChar w:fldCharType="begin"/>
      </w:r>
      <w:r w:rsidRPr="00C42D1B">
        <w:instrText xml:space="preserve"> ADDIN EN.CITE &lt;EndNote&gt;&lt;Cite&gt;&lt;Author&gt;Dgharkut&lt;/Author&gt;&lt;Year&gt;2014&lt;/Year&gt;&lt;RecNum&gt;70&lt;/RecNum&gt;&lt;DisplayText&gt;[17]&lt;/DisplayText&gt;&lt;record&gt;&lt;rec-number&gt;70&lt;/rec-number&gt;&lt;foreign-keys&gt;&lt;key app="EN" db-id="rsfeerddo9v20ke5sw0vawd9fr92xaafe9pr" timestamp="1542384303"&gt;70&lt;/key&gt;&lt;/foreign-keys&gt;&lt;ref-type name="Journal Article"&gt;17&lt;/ref-type&gt;&lt;contributors&gt;&lt;authors&gt;&lt;author&gt;Dgharkut, M&lt;/author&gt;&lt;author&gt;LOHIYA, POONAM&lt;/author&gt;&lt;/authors&gt;&lt;/contributors&gt;&lt;titles&gt;&lt;title&gt;Real-time scheduling algorithms for wireless sensor network&lt;/title&gt;&lt;secondary-title&gt;Circuits and Systems: An International Journal (CSIJ)&lt;/secondary-title&gt;&lt;/titles&gt;&lt;periodical&gt;&lt;full-title&gt;Circuits and Systems: An International Journal (CSIJ)&lt;/full-title&gt;&lt;/periodical&gt;&lt;dates&gt;&lt;year&gt;2014&lt;/year&gt;&lt;/dates&gt;&lt;urls&gt;&lt;/urls&gt;&lt;/record&gt;&lt;/Cite&gt;&lt;/EndNote&gt;</w:instrText>
      </w:r>
      <w:r w:rsidRPr="00C42D1B">
        <w:fldChar w:fldCharType="separate"/>
      </w:r>
      <w:r w:rsidRPr="00C42D1B">
        <w:rPr>
          <w:noProof/>
        </w:rPr>
        <w:t>[</w:t>
      </w:r>
      <w:hyperlink r:id="rId39" w:anchor="_ENREF_17" w:tooltip="Dgharkut, 2014 #70" w:history="1">
        <w:r w:rsidRPr="00C42D1B">
          <w:rPr>
            <w:rStyle w:val="Hyperlink"/>
            <w:noProof/>
          </w:rPr>
          <w:t>17</w:t>
        </w:r>
      </w:hyperlink>
      <w:r w:rsidRPr="00C42D1B">
        <w:rPr>
          <w:noProof/>
        </w:rPr>
        <w:t>]</w:t>
      </w:r>
      <w:r w:rsidRPr="00C42D1B">
        <w:fldChar w:fldCharType="end"/>
      </w:r>
      <w:r w:rsidRPr="00C42D1B">
        <w:t xml:space="preserve">. If a system is hard real-time then all tasks must be finalized earlier than its deadline so that the system will never face any catastrophic situation whereas in the </w:t>
      </w:r>
      <w:r w:rsidRPr="00C42D1B">
        <w:rPr>
          <w:noProof/>
        </w:rPr>
        <w:t>soft</w:t>
      </w:r>
      <w:r w:rsidRPr="00C42D1B">
        <w:t xml:space="preserve"> real-time system, if tasks miss their deadlines then no such disastrous situation arises </w:t>
      </w:r>
      <w:r w:rsidRPr="00C42D1B">
        <w:fldChar w:fldCharType="begin"/>
      </w:r>
      <w:r w:rsidRPr="00C42D1B">
        <w:instrText xml:space="preserve"> ADDIN EN.CITE &lt;EndNote&gt;&lt;Cite&gt;&lt;Author&gt;Dgharkut&lt;/Author&gt;&lt;Year&gt;2014&lt;/Year&gt;&lt;RecNum&gt;70&lt;/RecNum&gt;&lt;DisplayText&gt;[17]&lt;/DisplayText&gt;&lt;record&gt;&lt;rec-number&gt;70&lt;/rec-number&gt;&lt;foreign-keys&gt;&lt;key app="EN" db-id="rsfeerddo9v20ke5sw0vawd9fr92xaafe9pr" timestamp="1542384303"&gt;70&lt;/key&gt;&lt;/foreign-keys&gt;&lt;ref-type name="Journal Article"&gt;17&lt;/ref-type&gt;&lt;contributors&gt;&lt;authors&gt;&lt;author&gt;Dgharkut, M&lt;/author&gt;&lt;author&gt;LOHIYA, POONAM&lt;/author&gt;&lt;/authors&gt;&lt;/contributors&gt;&lt;titles&gt;&lt;title&gt;Real-time scheduling algorithms for wireless sensor network&lt;/title&gt;&lt;secondary-title&gt;Circuits and Systems: An International Journal (CSIJ)&lt;/secondary-title&gt;&lt;/titles&gt;&lt;periodical&gt;&lt;full-title&gt;Circuits and Systems: An International Journal (CSIJ)&lt;/full-title&gt;&lt;/periodical&gt;&lt;dates&gt;&lt;year&gt;2014&lt;/year&gt;&lt;/dates&gt;&lt;urls&gt;&lt;/urls&gt;&lt;/record&gt;&lt;/Cite&gt;&lt;/EndNote&gt;</w:instrText>
      </w:r>
      <w:r w:rsidRPr="00C42D1B">
        <w:fldChar w:fldCharType="separate"/>
      </w:r>
      <w:r w:rsidRPr="00C42D1B">
        <w:rPr>
          <w:noProof/>
        </w:rPr>
        <w:t>[</w:t>
      </w:r>
      <w:hyperlink r:id="rId40" w:anchor="_ENREF_17" w:tooltip="Dgharkut, 2014 #70" w:history="1">
        <w:r w:rsidRPr="00C42D1B">
          <w:rPr>
            <w:rStyle w:val="Hyperlink"/>
            <w:noProof/>
          </w:rPr>
          <w:t>17</w:t>
        </w:r>
      </w:hyperlink>
      <w:r w:rsidRPr="00C42D1B">
        <w:rPr>
          <w:noProof/>
        </w:rPr>
        <w:t>]</w:t>
      </w:r>
      <w:r w:rsidRPr="00C42D1B">
        <w:fldChar w:fldCharType="end"/>
      </w:r>
      <w:r w:rsidRPr="00C42D1B">
        <w:t xml:space="preserve">. Examples of hard real-time systems comprise forest fire detection, volcanic eruption monitoring and emergency disaster management </w:t>
      </w:r>
      <w:r w:rsidRPr="00C42D1B">
        <w:fldChar w:fldCharType="begin"/>
      </w:r>
      <w:r w:rsidRPr="00C42D1B">
        <w:instrText xml:space="preserve"> ADDIN EN.CITE &lt;EndNote&gt;&lt;Cite&gt;&lt;Author&gt;Augé-Blum&lt;/Author&gt;&lt;Year&gt;2011&lt;/Year&gt;&lt;RecNum&gt;71&lt;/RecNum&gt;&lt;DisplayText&gt;[16]&lt;/DisplayText&gt;&lt;record&gt;&lt;rec-number&gt;71&lt;/rec-number&gt;&lt;foreign-keys&gt;&lt;key app="EN" db-id="rsfeerddo9v20ke5sw0vawd9fr92xaafe9pr" timestamp="1542384532"&gt;71&lt;/key&gt;&lt;/foreign-keys&gt;&lt;ref-type name="Book Section"&gt;5&lt;/ref-type&gt;&lt;contributors&gt;&lt;authors&gt;&lt;author&gt;Augé-Blum, Isabelle&lt;/author&gt;&lt;author&gt;Yang, Fei&lt;/author&gt;&lt;author&gt;Watteyne, Thomas&lt;/author&gt;&lt;/authors&gt;&lt;/contributors&gt;&lt;titles&gt;&lt;title&gt;Real-Time Communications in Wireless Sensor Networks&lt;/title&gt;&lt;secondary-title&gt;Next Generation Mobile Networks and Ubiquitous Computing&lt;/secondary-title&gt;&lt;/titles&gt;&lt;pages&gt;69-78&lt;/pages&gt;&lt;dates&gt;&lt;year&gt;2011&lt;/year&gt;&lt;/dates&gt;&lt;publisher&gt;IGI Global&lt;/publisher&gt;&lt;urls&gt;&lt;/urls&gt;&lt;/record&gt;&lt;/Cite&gt;&lt;/EndNote&gt;</w:instrText>
      </w:r>
      <w:r w:rsidRPr="00C42D1B">
        <w:fldChar w:fldCharType="separate"/>
      </w:r>
      <w:r w:rsidRPr="00C42D1B">
        <w:rPr>
          <w:noProof/>
        </w:rPr>
        <w:t>[</w:t>
      </w:r>
      <w:hyperlink r:id="rId41" w:anchor="_ENREF_16" w:tooltip="Augé-Blum, 2011 #71" w:history="1">
        <w:r w:rsidRPr="00C42D1B">
          <w:rPr>
            <w:rStyle w:val="Hyperlink"/>
            <w:noProof/>
          </w:rPr>
          <w:t>16</w:t>
        </w:r>
      </w:hyperlink>
      <w:r w:rsidRPr="00C42D1B">
        <w:rPr>
          <w:noProof/>
        </w:rPr>
        <w:t>]</w:t>
      </w:r>
      <w:r w:rsidRPr="00C42D1B">
        <w:fldChar w:fldCharType="end"/>
      </w:r>
      <w:r w:rsidRPr="00C42D1B">
        <w:t>.</w:t>
      </w:r>
      <w:r w:rsidRPr="00C42D1B">
        <w:rPr>
          <w:b/>
        </w:rPr>
        <w:t xml:space="preserve"> </w:t>
      </w:r>
    </w:p>
    <w:p w:rsidR="00A96582" w:rsidRPr="00C42D1B" w:rsidRDefault="00A96582" w:rsidP="00A96582">
      <w:pPr>
        <w:keepNext/>
        <w:keepLines/>
        <w:numPr>
          <w:ilvl w:val="0"/>
          <w:numId w:val="7"/>
        </w:numPr>
        <w:autoSpaceDE/>
        <w:autoSpaceDN/>
        <w:jc w:val="both"/>
        <w:outlineLvl w:val="0"/>
        <w:rPr>
          <w:b/>
          <w:bCs/>
        </w:rPr>
      </w:pPr>
      <w:r w:rsidRPr="00C42D1B">
        <w:rPr>
          <w:b/>
          <w:bCs/>
        </w:rPr>
        <w:t>SURVEY OF SIMILAR LITERATURE</w:t>
      </w:r>
    </w:p>
    <w:p w:rsidR="00A96582" w:rsidRPr="00C42D1B" w:rsidRDefault="00A96582" w:rsidP="00A96582">
      <w:pPr>
        <w:jc w:val="both"/>
      </w:pPr>
      <w:r w:rsidRPr="00C42D1B">
        <w:t xml:space="preserve">[1] built up a dynamic coalition for WSNs based on new task allocation scheme and the </w:t>
      </w:r>
      <w:proofErr w:type="spellStart"/>
      <w:r w:rsidRPr="00C42D1B">
        <w:t>dPSO</w:t>
      </w:r>
      <w:proofErr w:type="spellEnd"/>
      <w:r w:rsidRPr="00C42D1B">
        <w:t xml:space="preserve"> structure. The scheme could endure one sensors node failure/faults in heterogeneous WSNs by the utilization of essential/backups copies innovation and the overlapping of copes of the backups innovation, which decreased pointless energy utilization. The schemes developed adopted the nodes with minimum energy utilization to execute tasks. [2] developed an algorithms dependent on a delicate real-time auctions approach for tasks allocation in WSNs. The winners of the process of the auctioning procedure were not chosen when auctioneer got the offer esteem higher than the edge an incentive since the auctioneer had a specific slot of time, which depended on application necessities. The algorithms gave a reasonable opportunity to all sensor nodes, which had adequate energy to partake in the sale, along these lines keeping up the energy balance in the system. Likewise, an improved real-time methodology by utilizing hold up time at the bidder side was consolidated. The hold-up time methodology tried to get the best offer a motivator by allowing the node with the most outrageous offer an impetus to offer sooner than various nodes. This gave a greatly improved offer an incentive in less time in the application based on real-time.  </w:t>
      </w:r>
      <w:r w:rsidRPr="00C42D1B">
        <w:fldChar w:fldCharType="begin"/>
      </w:r>
      <w:r w:rsidRPr="00C42D1B">
        <w:rPr>
          <w:b/>
        </w:rPr>
        <w:instrText xml:space="preserve"> ADDIN EN.CITE &lt;EndNote&gt;&lt;Cite&gt;&lt;Author&gt;Guo&lt;/Author&gt;&lt;Year&gt;2014&lt;/Year&gt;&lt;RecNum&gt;20&lt;/RecNum&gt;&lt;DisplayText&gt;[4]&lt;/DisplayText&gt;&lt;record&gt;&lt;rec-number&gt;20&lt;/rec-number&gt;&lt;foreign-keys&gt;&lt;key app="EN" db-id="090xrvf9itfs03eaptvvpa2ssw222x59td5d" timestamp="1503501045"&gt;20&lt;/key&gt;&lt;/foreign-keys&gt;&lt;ref-type name="Journal Article"&gt;17&lt;/ref-type&gt;&lt;contributors&gt;&lt;authors&gt;&lt;author&gt;Guo, Wenzhong&lt;/author&gt;&lt;author&gt;Chen, Ying&lt;/author&gt;&lt;author&gt;Chen, Guolong&lt;/author&gt;&lt;/authors&gt;&lt;/contributors&gt;&lt;titles&gt;&lt;title&gt;Dynamic Task Scheduling Strategy with Game Theory in Wireless Sensor Networks&lt;/title&gt;&lt;secondary-title&gt;New Mathematics and Natural Computation&lt;/secondary-title&gt;&lt;/titles&gt;&lt;periodical&gt;&lt;full-title&gt;New Mathematics and Natural Computation&lt;/full-title&gt;&lt;/periodical&gt;&lt;pages&gt;211-224&lt;/pages&gt;&lt;volume&gt;10&lt;/volume&gt;&lt;number&gt;03&lt;/number&gt;&lt;dates&gt;&lt;year&gt;2014&lt;/year&gt;&lt;/dates&gt;&lt;isbn&gt;1793-0057&lt;/isbn&gt;&lt;urls&gt;&lt;/urls&gt;&lt;/record&gt;&lt;/Cite&gt;&lt;/EndNote&gt;</w:instrText>
      </w:r>
      <w:r w:rsidRPr="00C42D1B">
        <w:fldChar w:fldCharType="separate"/>
      </w:r>
      <w:r w:rsidRPr="00C42D1B">
        <w:rPr>
          <w:b/>
          <w:noProof/>
        </w:rPr>
        <w:t>[</w:t>
      </w:r>
      <w:hyperlink r:id="rId42" w:anchor="_ENREF_4" w:tooltip="Guo, 2014 #76" w:history="1">
        <w:r w:rsidRPr="00C42D1B">
          <w:rPr>
            <w:rStyle w:val="Hyperlink"/>
            <w:b/>
            <w:noProof/>
          </w:rPr>
          <w:t>4</w:t>
        </w:r>
      </w:hyperlink>
      <w:r w:rsidRPr="00C42D1B">
        <w:rPr>
          <w:b/>
          <w:noProof/>
        </w:rPr>
        <w:t>]</w:t>
      </w:r>
      <w:r w:rsidRPr="00C42D1B">
        <w:fldChar w:fldCharType="end"/>
      </w:r>
      <w:r w:rsidRPr="00C42D1B">
        <w:t xml:space="preserve"> developed a dynamic scheme for the scheduling of tasks with the implementation of game theory in WSNs. An effective parallel alliance-generating algorithm was developed in order to process tasks in a multi-task environment. The game theory was utilized to assign the tasks as well as eliminate the resource conflict during the allocation as a benefit. The work looked at game theory based unique tasks distribution scheme (TAA-GT) with two schemes individually named parallel collusion, greedy algorithms based dynamic assignment tasks schemes (TAA-PAGA). [14] developed a delicate real-time PSO based tolerant of faults in tasks distribution</w:t>
      </w:r>
      <w:r w:rsidRPr="00C42D1B">
        <w:rPr>
          <w:i/>
        </w:rPr>
        <w:t xml:space="preserve">. </w:t>
      </w:r>
      <w:r w:rsidRPr="00C42D1B">
        <w:t xml:space="preserve">schemes (FTAOA) for WSNs, by utilizing the essential/backups (P/B) system to help non-basic faults/failures (adaptation to non-critical failure) component. The work utilized P/B innovation to endure changeless nodes disappointments and inactive reinforcement overlapping innovation to decrease redundancy. Results showed that the proposed scheme outperformed all the others. </w:t>
      </w:r>
      <w:r w:rsidRPr="00C42D1B">
        <w:fldChar w:fldCharType="begin"/>
      </w:r>
      <w:r w:rsidRPr="00C42D1B">
        <w:rPr>
          <w:b/>
        </w:rPr>
        <w:instrText xml:space="preserve"> ADDIN EN.CITE &lt;EndNote&gt;&lt;Cite&gt;&lt;Author&gt;Subalakshmi&lt;/Author&gt;&lt;Year&gt;2015&lt;/Year&gt;&lt;RecNum&gt;13&lt;/RecNum&gt;&lt;DisplayText&gt;[18]&lt;/DisplayText&gt;&lt;record&gt;&lt;rec-number&gt;13&lt;/rec-number&gt;&lt;foreign-keys&gt;&lt;key app="EN" db-id="090xrvf9itfs03eaptvvpa2ssw222x59td5d" timestamp="1503500949"&gt;13&lt;/key&gt;&lt;/foreign-keys&gt;&lt;ref-type name="Journal Article"&gt;17&lt;/ref-type&gt;&lt;contributors&gt;&lt;authors&gt;&lt;author&gt;Subalakshmi, M&lt;/author&gt;&lt;author&gt;Helen, WR&lt;/author&gt;&lt;/authors&gt;&lt;/contributors&gt;&lt;titles&gt;&lt;title&gt;Information Recuperation by Assigning Task in Wireless Sensor Network&lt;/title&gt;&lt;secondary-title&gt;Indian Journal of Science and Technology&lt;/secondary-title&gt;&lt;/titles&gt;&lt;periodical&gt;&lt;full-title&gt;Indian Journal of Science and Technology&lt;/full-title&gt;&lt;/periodical&gt;&lt;volume&gt;8&lt;/volume&gt;&lt;number&gt;13&lt;/number&gt;&lt;dates&gt;&lt;year&gt;2015&lt;/year&gt;&lt;/dates&gt;&lt;isbn&gt;0974-5645&lt;/isbn&gt;&lt;urls&gt;&lt;/urls&gt;&lt;/record&gt;&lt;/Cite&gt;&lt;/EndNote&gt;</w:instrText>
      </w:r>
      <w:r w:rsidRPr="00C42D1B">
        <w:fldChar w:fldCharType="separate"/>
      </w:r>
      <w:r w:rsidRPr="00C42D1B">
        <w:rPr>
          <w:b/>
          <w:noProof/>
        </w:rPr>
        <w:t>[</w:t>
      </w:r>
      <w:hyperlink r:id="rId43" w:anchor="_ENREF_18" w:tooltip="Subalakshmi, 2015 #13" w:history="1">
        <w:r w:rsidRPr="00C42D1B">
          <w:rPr>
            <w:rStyle w:val="Hyperlink"/>
            <w:b/>
            <w:noProof/>
          </w:rPr>
          <w:t>18</w:t>
        </w:r>
      </w:hyperlink>
      <w:r w:rsidRPr="00C42D1B">
        <w:rPr>
          <w:b/>
          <w:noProof/>
        </w:rPr>
        <w:t>]</w:t>
      </w:r>
      <w:r w:rsidRPr="00C42D1B">
        <w:fldChar w:fldCharType="end"/>
      </w:r>
      <w:r w:rsidRPr="00C42D1B">
        <w:t xml:space="preserve"> developed an information recuperation system by assigning a </w:t>
      </w:r>
      <w:r w:rsidRPr="00C42D1B">
        <w:rPr>
          <w:noProof/>
        </w:rPr>
        <w:t>task</w:t>
      </w:r>
      <w:r w:rsidRPr="00C42D1B">
        <w:t xml:space="preserve"> in WSN. The binary particle swarm optimization (</w:t>
      </w:r>
      <w:proofErr w:type="spellStart"/>
      <w:r w:rsidRPr="00C42D1B">
        <w:rPr>
          <w:noProof/>
        </w:rPr>
        <w:t>bPSO</w:t>
      </w:r>
      <w:proofErr w:type="spellEnd"/>
      <w:r w:rsidRPr="00C42D1B">
        <w:t xml:space="preserve">) was employed for assigned tasks in WSNs. This work developed task assignment for data recovery and topology permutation for enhancing the durability of the sensor network. The assignment of task issue for information recovery was executed in TCL language on NS2 in Windows platform. In the developed framework, the computed execution time subtracted the execution time of the </w:t>
      </w:r>
      <w:r w:rsidRPr="00C42D1B">
        <w:rPr>
          <w:noProof/>
        </w:rPr>
        <w:t>defenceless</w:t>
      </w:r>
      <w:r w:rsidRPr="00C42D1B">
        <w:t xml:space="preserve"> sensor node. The execution time of the </w:t>
      </w:r>
      <w:r w:rsidRPr="00C42D1B">
        <w:rPr>
          <w:noProof/>
        </w:rPr>
        <w:t>task</w:t>
      </w:r>
      <w:r w:rsidRPr="00C42D1B">
        <w:t xml:space="preserve">, energy utilization and lifetime of the sensor network were considered in the fitness function to create an authentic trade-off among distinctive metrics in order to get the </w:t>
      </w:r>
      <w:r w:rsidRPr="00C42D1B">
        <w:lastRenderedPageBreak/>
        <w:t xml:space="preserve">best overall execution time. </w:t>
      </w:r>
      <w:r w:rsidRPr="00C42D1B">
        <w:fldChar w:fldCharType="begin"/>
      </w:r>
      <w:r w:rsidRPr="00C42D1B">
        <w:rPr>
          <w:b/>
        </w:rPr>
        <w:instrText xml:space="preserve"> ADDIN EN.CITE &lt;EndNote&gt;&lt;Cite&gt;&lt;Author&gt;Duan&lt;/Author&gt;&lt;Year&gt;2017&lt;/Year&gt;&lt;RecNum&gt;44&lt;/RecNum&gt;&lt;DisplayText&gt;[21]&lt;/DisplayText&gt;&lt;record&gt;&lt;rec-number&gt;44&lt;/rec-number&gt;&lt;foreign-keys&gt;&lt;key app="EN" db-id="090xrvf9itfs03eaptvvpa2ssw222x59td5d" timestamp="1510821976"&gt;44&lt;/key&gt;&lt;/foreign-keys&gt;&lt;ref-type name="Journal Article"&gt;17&lt;/ref-type&gt;&lt;contributors&gt;&lt;authors&gt;&lt;author&gt;Duan, HX&lt;/author&gt;&lt;author&gt;Zhou, Y&lt;/author&gt;&lt;author&gt;Liu, MM&lt;/author&gt;&lt;/authors&gt;&lt;/contributors&gt;&lt;titles&gt;&lt;title&gt;Fault tolerant scheduling algorithm in distributed sensor networks&lt;/title&gt;&lt;secondary-title&gt;J. Inf. Hiding Multimedia Sig. Process&lt;/secondary-title&gt;&lt;/titles&gt;&lt;periodical&gt;&lt;full-title&gt;J. Inf. Hiding Multimedia Sig. Process&lt;/full-title&gt;&lt;/periodical&gt;&lt;pages&gt;127-137&lt;/pages&gt;&lt;volume&gt;8&lt;/volume&gt;&lt;number&gt;1&lt;/number&gt;&lt;dates&gt;&lt;year&gt;2017&lt;/year&gt;&lt;/dates&gt;&lt;urls&gt;&lt;/urls&gt;&lt;/record&gt;&lt;/Cite&gt;&lt;/EndNote&gt;</w:instrText>
      </w:r>
      <w:r w:rsidRPr="00C42D1B">
        <w:fldChar w:fldCharType="separate"/>
      </w:r>
      <w:r w:rsidRPr="00C42D1B">
        <w:rPr>
          <w:b/>
          <w:noProof/>
        </w:rPr>
        <w:t>[</w:t>
      </w:r>
      <w:hyperlink r:id="rId44" w:anchor="_ENREF_21" w:tooltip="Duan, 2017 #44" w:history="1">
        <w:r w:rsidRPr="00C42D1B">
          <w:rPr>
            <w:rStyle w:val="Hyperlink"/>
            <w:b/>
            <w:noProof/>
          </w:rPr>
          <w:t>1</w:t>
        </w:r>
      </w:hyperlink>
      <w:r w:rsidRPr="00C42D1B">
        <w:rPr>
          <w:b/>
          <w:noProof/>
        </w:rPr>
        <w:t>9]</w:t>
      </w:r>
      <w:r w:rsidRPr="00C42D1B">
        <w:fldChar w:fldCharType="end"/>
      </w:r>
      <w:r w:rsidRPr="00C42D1B">
        <w:t xml:space="preserve"> developed a fault tolerant scheduling algorithm with a deferred active backup copy-scheduling algorithm in distributed sensor network such as to ensure that the entire distributed sensor network utilized a reduced amount of energy </w:t>
      </w:r>
      <w:r w:rsidRPr="00C42D1B">
        <w:rPr>
          <w:noProof/>
        </w:rPr>
        <w:t>through</w:t>
      </w:r>
      <w:r w:rsidRPr="00C42D1B">
        <w:t xml:space="preserve"> the </w:t>
      </w:r>
      <w:r w:rsidRPr="00C42D1B">
        <w:rPr>
          <w:noProof/>
        </w:rPr>
        <w:t>implementation</w:t>
      </w:r>
      <w:r w:rsidRPr="00C42D1B">
        <w:t xml:space="preserve"> of fault tolerance at equal times. Experimental simulations were carried out in a 300×300-unit area and the sensor nodes were placed randomly with a 40-unit radius. Results showed improvements with respect to the sleeping rate (SR) and coverage rate (CR) compared to other strategies. </w:t>
      </w:r>
    </w:p>
    <w:p w:rsidR="00A96582" w:rsidRPr="00C42D1B" w:rsidRDefault="00A96582" w:rsidP="00A96582">
      <w:pPr>
        <w:jc w:val="both"/>
      </w:pPr>
      <w:r w:rsidRPr="00C42D1B">
        <w:t xml:space="preserve">It is clear from the </w:t>
      </w:r>
      <w:r w:rsidRPr="00C42D1B">
        <w:rPr>
          <w:noProof/>
        </w:rPr>
        <w:t>literature</w:t>
      </w:r>
      <w:r w:rsidRPr="00C42D1B">
        <w:t xml:space="preserve"> reviewed that several research works have been carried out on the area of tasks/resources allocation schemes and fault tolerance, tasks assignments scheme in WSNs. Efficacious execution of tasks/resources allocation in real-time systems with slight or no delay in tasks processing time, summary tasks waiting time is still a researchable area for WSNs in real-time. In order to tackle certain issues related </w:t>
      </w:r>
      <w:r w:rsidRPr="00C42D1B">
        <w:rPr>
          <w:noProof/>
        </w:rPr>
        <w:t>to</w:t>
      </w:r>
      <w:r w:rsidRPr="00C42D1B">
        <w:t xml:space="preserve"> most of the reviewed literature, this research seeks to develop a scheme (</w:t>
      </w:r>
      <w:proofErr w:type="spellStart"/>
      <w:r w:rsidRPr="00C42D1B">
        <w:t>mRFTAS</w:t>
      </w:r>
      <w:proofErr w:type="spellEnd"/>
      <w:r w:rsidRPr="00C42D1B">
        <w:t xml:space="preserve">) using scheme known as the replication active backup. </w:t>
      </w:r>
      <w:proofErr w:type="spellStart"/>
      <w:r w:rsidRPr="00C42D1B">
        <w:t>mRFTAS</w:t>
      </w:r>
      <w:proofErr w:type="spellEnd"/>
      <w:r w:rsidRPr="00C42D1B">
        <w:t xml:space="preserve"> is expected to minimize fault and processing time delay in WSNs real-time task allocation system.</w:t>
      </w:r>
    </w:p>
    <w:p w:rsidR="00A96582" w:rsidRPr="00C42D1B" w:rsidRDefault="00A96582" w:rsidP="00A96582">
      <w:pPr>
        <w:numPr>
          <w:ilvl w:val="0"/>
          <w:numId w:val="6"/>
        </w:numPr>
        <w:autoSpaceDE/>
        <w:autoSpaceDN/>
        <w:jc w:val="both"/>
        <w:rPr>
          <w:rFonts w:eastAsia="Calibri"/>
        </w:rPr>
      </w:pPr>
      <w:r w:rsidRPr="00C42D1B">
        <w:rPr>
          <w:b/>
        </w:rPr>
        <w:t>Materials and Methods</w:t>
      </w:r>
    </w:p>
    <w:p w:rsidR="00A96582" w:rsidRPr="00C42D1B" w:rsidRDefault="00A96582" w:rsidP="00A96582">
      <w:pPr>
        <w:jc w:val="both"/>
        <w:rPr>
          <w:rFonts w:eastAsia="Calibri"/>
          <w:b/>
        </w:rPr>
      </w:pPr>
      <w:r w:rsidRPr="00C42D1B">
        <w:t xml:space="preserve">The experimental simulation carried out on the scenarios of real-time WSNs </w:t>
      </w:r>
      <w:r w:rsidRPr="00C42D1B">
        <w:rPr>
          <w:noProof/>
        </w:rPr>
        <w:t>were carried</w:t>
      </w:r>
      <w:r w:rsidRPr="00C42D1B">
        <w:t xml:space="preserve"> out by utilizing the visual studio 2016 professional. The simulating area consider by the research was 100 by 100 sensors networks. Parameter used in designing the sensor network and simulator are the network size, sensor radius, sensor delay, sensor power, transmitter delay, initial energy, residual energy, update frequency, energy cost, receive cost, transmission cost, transmission radius. The number of considered nodes </w:t>
      </w:r>
      <w:r w:rsidRPr="00C42D1B">
        <w:rPr>
          <w:noProof/>
        </w:rPr>
        <w:t xml:space="preserve">were from </w:t>
      </w:r>
      <w:r w:rsidRPr="00C42D1B">
        <w:t xml:space="preserve">100-400 sensors nodes. </w:t>
      </w:r>
      <w:r w:rsidRPr="00C42D1B">
        <w:rPr>
          <w:rFonts w:eastAsia="Calibri"/>
          <w:b/>
        </w:rPr>
        <w:t xml:space="preserve"> </w:t>
      </w:r>
    </w:p>
    <w:p w:rsidR="00A96582" w:rsidRPr="00C42D1B" w:rsidRDefault="00A96582" w:rsidP="00A96582">
      <w:pPr>
        <w:numPr>
          <w:ilvl w:val="1"/>
          <w:numId w:val="7"/>
        </w:numPr>
        <w:autoSpaceDE/>
        <w:autoSpaceDN/>
        <w:ind w:hanging="450"/>
        <w:jc w:val="both"/>
        <w:rPr>
          <w:rFonts w:eastAsia="Calibri"/>
        </w:rPr>
      </w:pPr>
      <w:r w:rsidRPr="00C42D1B">
        <w:rPr>
          <w:rFonts w:eastAsia="Calibri"/>
          <w:b/>
        </w:rPr>
        <w:t>Performance metrics.</w:t>
      </w:r>
    </w:p>
    <w:p w:rsidR="00A96582" w:rsidRPr="00C42D1B" w:rsidRDefault="00A96582" w:rsidP="00A96582">
      <w:pPr>
        <w:jc w:val="both"/>
        <w:rPr>
          <w:rFonts w:eastAsia="Calibri"/>
        </w:rPr>
      </w:pPr>
      <w:r w:rsidRPr="00C42D1B">
        <w:rPr>
          <w:rFonts w:eastAsia="Calibri"/>
        </w:rPr>
        <w:t>The performance metrics used for this paper work are briefly discussed as follows and they include total time of task execution, energy consumption of task.</w:t>
      </w:r>
    </w:p>
    <w:p w:rsidR="00D0681C" w:rsidRPr="00C42D1B" w:rsidRDefault="00A96582" w:rsidP="00A96582">
      <w:pPr>
        <w:pStyle w:val="ListParagraph"/>
        <w:numPr>
          <w:ilvl w:val="1"/>
          <w:numId w:val="7"/>
        </w:numPr>
        <w:spacing w:line="240" w:lineRule="auto"/>
        <w:ind w:right="-431"/>
        <w:jc w:val="both"/>
        <w:rPr>
          <w:rFonts w:eastAsia="Calibri"/>
          <w:b/>
          <w:iCs/>
        </w:rPr>
      </w:pPr>
      <w:r w:rsidRPr="00C42D1B">
        <w:rPr>
          <w:rFonts w:eastAsia="Calibri"/>
          <w:b/>
          <w:iCs/>
        </w:rPr>
        <w:t>Development of Task Allocation Scheme Simulator (TASS)</w:t>
      </w:r>
    </w:p>
    <w:p w:rsidR="00D0681C" w:rsidRPr="00C42D1B" w:rsidRDefault="00D0681C" w:rsidP="00D0681C">
      <w:pPr>
        <w:pStyle w:val="Heading2"/>
        <w:keepLines/>
        <w:numPr>
          <w:ilvl w:val="0"/>
          <w:numId w:val="9"/>
        </w:numPr>
        <w:tabs>
          <w:tab w:val="num" w:pos="360"/>
        </w:tabs>
        <w:autoSpaceDE/>
        <w:autoSpaceDN/>
        <w:spacing w:before="0"/>
        <w:rPr>
          <w:rFonts w:ascii="Times New Roman" w:eastAsiaTheme="majorEastAsia" w:hAnsi="Times New Roman" w:cs="Times New Roman"/>
          <w:sz w:val="20"/>
          <w:szCs w:val="20"/>
        </w:rPr>
      </w:pPr>
      <w:r w:rsidRPr="00C42D1B">
        <w:rPr>
          <w:rFonts w:ascii="Times New Roman" w:hAnsi="Times New Roman" w:cs="Times New Roman"/>
          <w:sz w:val="20"/>
          <w:szCs w:val="20"/>
        </w:rPr>
        <w:t>Development of the GUI for the Wireless Sensor Network Simulations</w:t>
      </w:r>
    </w:p>
    <w:p w:rsidR="00D0681C" w:rsidRPr="00C42D1B" w:rsidRDefault="00D0681C" w:rsidP="00D0681C">
      <w:pPr>
        <w:jc w:val="both"/>
      </w:pPr>
    </w:p>
    <w:p w:rsidR="00D0681C" w:rsidRPr="00C42D1B" w:rsidRDefault="00D0681C" w:rsidP="00D0681C">
      <w:pPr>
        <w:jc w:val="both"/>
      </w:pPr>
      <w:r w:rsidRPr="00C42D1B">
        <w:t>The developed GUI for the Wireless Sensor Network simulation is known as Tasks allocation schemes simulator.</w:t>
      </w:r>
    </w:p>
    <w:p w:rsidR="00D0681C" w:rsidRPr="00C42D1B" w:rsidRDefault="00D0681C" w:rsidP="00D0681C">
      <w:pPr>
        <w:pStyle w:val="Heading3"/>
        <w:keepNext w:val="0"/>
        <w:numPr>
          <w:ilvl w:val="2"/>
          <w:numId w:val="0"/>
        </w:numPr>
        <w:tabs>
          <w:tab w:val="num" w:pos="540"/>
        </w:tabs>
        <w:autoSpaceDE/>
        <w:autoSpaceDN/>
        <w:spacing w:before="0" w:after="0"/>
        <w:ind w:firstLine="288"/>
        <w:jc w:val="both"/>
        <w:rPr>
          <w:rFonts w:ascii="Times New Roman" w:hAnsi="Times New Roman" w:cs="Times New Roman"/>
          <w:sz w:val="20"/>
          <w:szCs w:val="20"/>
        </w:rPr>
      </w:pPr>
      <w:r w:rsidRPr="00C42D1B">
        <w:rPr>
          <w:rFonts w:ascii="Times New Roman" w:hAnsi="Times New Roman" w:cs="Times New Roman"/>
          <w:sz w:val="20"/>
          <w:szCs w:val="20"/>
        </w:rPr>
        <w:t xml:space="preserve">1. </w:t>
      </w:r>
      <w:r w:rsidRPr="00C42D1B">
        <w:rPr>
          <w:rFonts w:ascii="Times New Roman" w:hAnsi="Times New Roman" w:cs="Times New Roman"/>
          <w:sz w:val="20"/>
          <w:szCs w:val="20"/>
        </w:rPr>
        <w:t>Wireless sensor networks simulator</w:t>
      </w:r>
    </w:p>
    <w:p w:rsidR="00D0681C" w:rsidRPr="00C42D1B" w:rsidRDefault="00D0681C" w:rsidP="00D0681C">
      <w:pPr>
        <w:jc w:val="both"/>
      </w:pPr>
      <w:r w:rsidRPr="00C42D1B">
        <w:t xml:space="preserve">The research built up a simulating system to address the issue real-time fault tolerant task assignment. It incorporates node deployment, node discovery, energy management mechanism, and the routing protocol. </w:t>
      </w:r>
    </w:p>
    <w:p w:rsidR="00D0681C" w:rsidRPr="00C42D1B" w:rsidRDefault="00D0681C" w:rsidP="00D0681C">
      <w:pPr>
        <w:pStyle w:val="First-line-indent"/>
        <w:spacing w:before="120" w:line="240" w:lineRule="auto"/>
        <w:ind w:firstLine="0"/>
        <w:rPr>
          <w:sz w:val="20"/>
        </w:rPr>
      </w:pPr>
      <w:r w:rsidRPr="00C42D1B">
        <w:rPr>
          <w:rFonts w:eastAsiaTheme="minorEastAsia"/>
          <w:sz w:val="20"/>
          <w:lang w:eastAsia="zh-HK"/>
        </w:rPr>
        <w:t xml:space="preserve">The research simulator was designed and implemented using C# programming language to simulate the sensor node network which </w:t>
      </w:r>
      <w:r w:rsidRPr="00C42D1B">
        <w:rPr>
          <w:sz w:val="20"/>
        </w:rPr>
        <w:t xml:space="preserve">comprised of interconnected sensor nodes exchanging data </w:t>
      </w:r>
      <w:r w:rsidRPr="00C42D1B">
        <w:rPr>
          <w:rFonts w:eastAsiaTheme="minorEastAsia"/>
          <w:sz w:val="20"/>
          <w:lang w:eastAsia="zh-HK"/>
        </w:rPr>
        <w:t xml:space="preserve">over the </w:t>
      </w:r>
      <w:r w:rsidRPr="00C42D1B">
        <w:rPr>
          <w:sz w:val="20"/>
        </w:rPr>
        <w:t>wireless communication</w:t>
      </w:r>
      <w:r w:rsidRPr="00C42D1B">
        <w:rPr>
          <w:rFonts w:eastAsiaTheme="minorEastAsia"/>
          <w:sz w:val="20"/>
          <w:lang w:eastAsia="zh-HK"/>
        </w:rPr>
        <w:t xml:space="preserve"> channel</w:t>
      </w:r>
      <w:r w:rsidRPr="00C42D1B">
        <w:rPr>
          <w:sz w:val="20"/>
        </w:rPr>
        <w:t>.</w:t>
      </w:r>
      <w:r w:rsidRPr="00C42D1B">
        <w:rPr>
          <w:rFonts w:eastAsiaTheme="minorEastAsia"/>
          <w:sz w:val="20"/>
          <w:lang w:eastAsia="zh-HK"/>
        </w:rPr>
        <w:t xml:space="preserve"> The sensor (</w:t>
      </w:r>
      <w:r w:rsidRPr="00C42D1B">
        <w:rPr>
          <w:rFonts w:eastAsiaTheme="minorEastAsia"/>
          <w:i/>
          <w:sz w:val="20"/>
          <w:lang w:eastAsia="zh-HK"/>
        </w:rPr>
        <w:t>n</w:t>
      </w:r>
      <w:r w:rsidRPr="00C42D1B">
        <w:rPr>
          <w:rFonts w:eastAsiaTheme="minorEastAsia"/>
          <w:sz w:val="20"/>
          <w:lang w:eastAsia="zh-HK"/>
        </w:rPr>
        <w:t>) nodes were placed random but uniformly 100 by 100 meters in a rectangular region.</w:t>
      </w:r>
      <w:r w:rsidRPr="00C42D1B">
        <w:rPr>
          <w:i/>
          <w:sz w:val="20"/>
        </w:rPr>
        <w:t xml:space="preserve"> </w:t>
      </w:r>
    </w:p>
    <w:p w:rsidR="00D0681C" w:rsidRPr="00C42D1B" w:rsidRDefault="00D0681C" w:rsidP="00D0681C">
      <w:pPr>
        <w:jc w:val="both"/>
        <w:rPr>
          <w:lang w:eastAsia="zh-HK"/>
        </w:rPr>
      </w:pPr>
      <w:r w:rsidRPr="00C42D1B">
        <w:rPr>
          <w:lang w:eastAsia="zh-HK"/>
        </w:rPr>
        <w:t xml:space="preserve">The system designed using a specified sum of nodes in the sensors network, the initial energy, every node arraigned as </w:t>
      </w:r>
      <w:r w:rsidRPr="00C42D1B">
        <w:t>[23].</w:t>
      </w:r>
      <w:r w:rsidRPr="00C42D1B">
        <w:rPr>
          <w:lang w:eastAsia="zh-HK"/>
        </w:rPr>
        <w:t xml:space="preserve">: </w:t>
      </w:r>
    </w:p>
    <w:p w:rsidR="00D0681C" w:rsidRPr="00C42D1B" w:rsidRDefault="00D0681C" w:rsidP="00D0681C">
      <w:pPr>
        <w:spacing w:after="160"/>
        <w:jc w:val="both"/>
        <w:rPr>
          <w:rFonts w:eastAsiaTheme="minorHAnsi"/>
        </w:rPr>
      </w:pPr>
      <w:r w:rsidRPr="00C42D1B">
        <w:rPr>
          <w:rFonts w:eastAsiaTheme="minorHAnsi"/>
        </w:rPr>
        <w:t>1.</w:t>
      </w:r>
      <w:r w:rsidRPr="00C42D1B">
        <w:rPr>
          <w:rFonts w:eastAsiaTheme="minorHAnsi"/>
        </w:rPr>
        <w:tab/>
        <w:t xml:space="preserve">X element of the map (for arbitrarily placing nodes) </w:t>
      </w:r>
    </w:p>
    <w:p w:rsidR="00D0681C" w:rsidRPr="00C42D1B" w:rsidRDefault="00D0681C" w:rsidP="00D0681C">
      <w:pPr>
        <w:spacing w:after="160"/>
        <w:jc w:val="both"/>
        <w:rPr>
          <w:rFonts w:eastAsiaTheme="minorHAnsi"/>
        </w:rPr>
      </w:pPr>
      <w:r w:rsidRPr="00C42D1B">
        <w:rPr>
          <w:rFonts w:eastAsiaTheme="minorHAnsi"/>
        </w:rPr>
        <w:t>2.</w:t>
      </w:r>
      <w:r w:rsidRPr="00C42D1B">
        <w:rPr>
          <w:rFonts w:eastAsiaTheme="minorHAnsi"/>
        </w:rPr>
        <w:tab/>
        <w:t xml:space="preserve">Y element of the map (for arbitrarily placing nodes) </w:t>
      </w:r>
    </w:p>
    <w:p w:rsidR="00D0681C" w:rsidRPr="00C42D1B" w:rsidRDefault="00D0681C" w:rsidP="00D0681C">
      <w:pPr>
        <w:spacing w:after="160"/>
        <w:jc w:val="both"/>
        <w:rPr>
          <w:rFonts w:eastAsiaTheme="minorHAnsi"/>
        </w:rPr>
      </w:pPr>
      <w:r w:rsidRPr="00C42D1B">
        <w:rPr>
          <w:rFonts w:eastAsiaTheme="minorHAnsi"/>
        </w:rPr>
        <w:t>Sensors nodes were, added haphazardly to the network (keep arranged by x, and ensure no different nodes with this x/y coordinate are in the list) this gives an unambiguous measurement to building up directing associations (from nodes prior in the list of nodes further down the list)</w:t>
      </w:r>
      <w:r w:rsidRPr="00C42D1B">
        <w:t xml:space="preserve"> [23].</w:t>
      </w:r>
    </w:p>
    <w:p w:rsidR="00D0681C" w:rsidRPr="00C42D1B" w:rsidRDefault="00D0681C" w:rsidP="00D0681C">
      <w:pPr>
        <w:pStyle w:val="ListParagraph"/>
        <w:numPr>
          <w:ilvl w:val="0"/>
          <w:numId w:val="12"/>
        </w:numPr>
        <w:spacing w:line="240" w:lineRule="auto"/>
        <w:jc w:val="both"/>
      </w:pPr>
      <w:r w:rsidRPr="00C42D1B">
        <w:rPr>
          <w:rStyle w:val="Heading3Char"/>
          <w:rFonts w:ascii="Times New Roman" w:eastAsiaTheme="minorHAnsi" w:hAnsi="Times New Roman" w:cs="Times New Roman"/>
          <w:b w:val="0"/>
          <w:sz w:val="20"/>
          <w:szCs w:val="20"/>
        </w:rPr>
        <w:t>Deployment of Node</w:t>
      </w:r>
      <w:r w:rsidRPr="00C42D1B">
        <w:rPr>
          <w:b/>
        </w:rPr>
        <w:t>:</w:t>
      </w:r>
      <w:r w:rsidRPr="00C42D1B">
        <w:t xml:space="preserve"> this is carried out in a random manner. To cover a vast area, instead of deployment of a nodes at a given moment, an irregular organization technique.</w:t>
      </w:r>
    </w:p>
    <w:p w:rsidR="00D0681C" w:rsidRPr="00C42D1B" w:rsidRDefault="00D0681C" w:rsidP="00F72303">
      <w:pPr>
        <w:pStyle w:val="ListParagraph"/>
        <w:numPr>
          <w:ilvl w:val="0"/>
          <w:numId w:val="12"/>
        </w:numPr>
        <w:jc w:val="both"/>
      </w:pPr>
      <w:r w:rsidRPr="00F72303">
        <w:rPr>
          <w:b/>
        </w:rPr>
        <w:t>Discovery of Node:</w:t>
      </w:r>
      <w:r w:rsidRPr="00C42D1B">
        <w:t xml:space="preserve"> This protocol communicates by a broadcast "hello" message, if a node is inside the transmitting/broadcast limit, it would accept the message, then send a feedback reaction. At the nodes where the massages are started, a recognizing node is added to the rundown of neighbors lists. At the point when a node completes a broadcast and gets no affirmation, the node will expand the broadcasting radius until negligible numbers of neighbors are found. The nodes utilize a von Neumann Neighborhood to check out the deployment framework [22,23]. To guarantee that a point in the network is in the range,</w:t>
      </w:r>
      <w:r w:rsidRPr="00C42D1B">
        <w:t xml:space="preserve"> </w:t>
      </w:r>
      <w:r w:rsidRPr="00C42D1B">
        <w:t xml:space="preserve">the distance equation is given by an algorithm. The distance equation utilizes the Pythagorean Theorem to decide the separation of two distinct nodes. The algorithm utilizes the x-y directions of the broadcasting node and a neighboring node to decide the sides of the triangle. The hypotenuse is then calculated. In the event that the hypotenuse does not surpass the nodes broadcasting radius and the node is right now wakeful then the node is a substantial neighbor [23]. That node is then added to the rundown list of neighbors of the broadcasting node. This procedure is repeated for all the nodes not in sleep mode, in the simulation. </w:t>
      </w:r>
    </w:p>
    <w:p w:rsidR="00D0681C" w:rsidRPr="00C42D1B" w:rsidRDefault="00D0681C" w:rsidP="00F72303">
      <w:pPr>
        <w:pStyle w:val="ListParagraph"/>
        <w:numPr>
          <w:ilvl w:val="0"/>
          <w:numId w:val="12"/>
        </w:numPr>
        <w:spacing w:line="240" w:lineRule="auto"/>
        <w:jc w:val="both"/>
      </w:pPr>
      <w:r w:rsidRPr="00C42D1B">
        <w:rPr>
          <w:b/>
        </w:rPr>
        <w:t>Utilization and Power Production:</w:t>
      </w:r>
      <w:r w:rsidRPr="00C42D1B">
        <w:t xml:space="preserve"> The loss of energy is fundamental cause by a node is because of massage sending and accepting. Energy is loss because of the number of messages sent, this can be simulated utilizing Equation 3.18, gotten from the broadcasting nodes radius and the loss of energy per the sent messages [22;23]. </w:t>
      </w:r>
    </w:p>
    <w:p w:rsidR="00D0681C" w:rsidRPr="00C42D1B" w:rsidRDefault="00D0681C" w:rsidP="00D0681C">
      <w:pPr>
        <w:ind w:firstLine="360"/>
        <w:jc w:val="both"/>
      </w:pPr>
      <w:r w:rsidRPr="00C42D1B">
        <w:rPr>
          <w:rFonts w:eastAsiaTheme="minorHAnsi"/>
          <w:position w:val="-24"/>
          <w:lang w:val="en-GB"/>
        </w:rPr>
        <w:object w:dxaOrig="55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487" type="#_x0000_t75" style="width:274.9pt;height:30.85pt" o:ole="">
            <v:imagedata r:id="rId45" o:title=""/>
          </v:shape>
          <o:OLEObject Type="Embed" ProgID="Equation.DSMT4" ShapeID="_x0000_i7487" DrawAspect="Content" ObjectID="_1623170566" r:id="rId46"/>
        </w:object>
      </w:r>
      <w:r w:rsidRPr="00C42D1B">
        <w:t xml:space="preserve">                                              (3.18)</w:t>
      </w:r>
    </w:p>
    <w:p w:rsidR="00D0681C" w:rsidRPr="00C42D1B" w:rsidRDefault="00D0681C" w:rsidP="00D0681C">
      <w:pPr>
        <w:ind w:left="360"/>
        <w:jc w:val="both"/>
      </w:pPr>
      <w:r w:rsidRPr="00C42D1B">
        <w:lastRenderedPageBreak/>
        <w:t>Loss of energy is more when delivering a package, however accepting a message makes the utilization of energy. Equation 3.19 exhibits a formula to usage for loss of energy because of a message being accepted. In the equation, just a little segment of the measure of the message per energy is being lost. Different types of lost energy come as nodes computational overhead. To represent this kind of loss, another equation is utilized. Equation 3.20 indicates the amount of energy being lost because of overhead per time period [22,23].</w:t>
      </w:r>
    </w:p>
    <w:p w:rsidR="00D0681C" w:rsidRPr="00C42D1B" w:rsidRDefault="00D0681C" w:rsidP="00D0681C">
      <w:pPr>
        <w:ind w:left="360"/>
        <w:jc w:val="both"/>
      </w:pPr>
      <w:r w:rsidRPr="00C42D1B">
        <w:rPr>
          <w:rFonts w:eastAsiaTheme="minorHAnsi"/>
          <w:position w:val="-24"/>
          <w:lang w:val="en-GB"/>
        </w:rPr>
        <w:object w:dxaOrig="3375" w:dyaOrig="615">
          <v:shape id="_x0000_i7488" type="#_x0000_t75" style="width:168.3pt;height:30.85pt" o:ole="">
            <v:imagedata r:id="rId47" o:title=""/>
          </v:shape>
          <o:OLEObject Type="Embed" ProgID="Equation.DSMT4" ShapeID="_x0000_i7488" DrawAspect="Content" ObjectID="_1623170567" r:id="rId48"/>
        </w:object>
      </w:r>
      <w:r w:rsidRPr="00C42D1B">
        <w:t xml:space="preserve">                                                                                          (3.19)</w:t>
      </w:r>
    </w:p>
    <w:p w:rsidR="00D0681C" w:rsidRPr="00C42D1B" w:rsidRDefault="00D0681C" w:rsidP="00D0681C">
      <w:pPr>
        <w:ind w:firstLine="360"/>
        <w:jc w:val="both"/>
      </w:pPr>
      <w:r w:rsidRPr="00C42D1B">
        <w:rPr>
          <w:rFonts w:eastAsiaTheme="minorHAnsi"/>
          <w:position w:val="-12"/>
          <w:lang w:val="en-GB"/>
        </w:rPr>
        <w:object w:dxaOrig="3345" w:dyaOrig="375">
          <v:shape id="_x0000_i7489" type="#_x0000_t75" style="width:167.4pt;height:18.7pt" o:ole="">
            <v:imagedata r:id="rId49" o:title=""/>
          </v:shape>
          <o:OLEObject Type="Embed" ProgID="Equation.DSMT4" ShapeID="_x0000_i7489" DrawAspect="Content" ObjectID="_1623170568" r:id="rId50"/>
        </w:object>
      </w:r>
      <w:r w:rsidRPr="00C42D1B">
        <w:t xml:space="preserve">                                                                                             (3.20)</w:t>
      </w:r>
    </w:p>
    <w:p w:rsidR="00D0681C" w:rsidRPr="00C42D1B" w:rsidRDefault="00D0681C" w:rsidP="00D0681C">
      <w:pPr>
        <w:ind w:left="360"/>
        <w:jc w:val="both"/>
      </w:pPr>
      <w:r w:rsidRPr="00C42D1B">
        <w:t xml:space="preserve">At any point the level of the energy of nodes drops past a specific threshold, usually the node enters a sleep/rest mode. The node will stay in the rest mode till it recovers sufficient energy to start functioning again. In a node, energy is delivered essentially using solar panels. The measure of energy that is being delivered is constrained and is reliant on the node's environment. By utilizing a normal node energy creation formula in equation 3.21 one can evaluate the measure of energy delivered at each time allotment [22,23]. </w:t>
      </w:r>
    </w:p>
    <w:p w:rsidR="00D0681C" w:rsidRPr="00C42D1B" w:rsidRDefault="00D0681C" w:rsidP="00D0681C">
      <w:pPr>
        <w:ind w:firstLine="360"/>
        <w:jc w:val="both"/>
      </w:pPr>
      <w:r w:rsidRPr="00C42D1B">
        <w:rPr>
          <w:rFonts w:eastAsiaTheme="minorHAnsi"/>
          <w:position w:val="-12"/>
          <w:lang w:val="en-GB"/>
        </w:rPr>
        <w:object w:dxaOrig="3495" w:dyaOrig="375">
          <v:shape id="_x0000_i7490" type="#_x0000_t75" style="width:174.85pt;height:18.7pt" o:ole="">
            <v:imagedata r:id="rId51" o:title=""/>
          </v:shape>
          <o:OLEObject Type="Embed" ProgID="Equation.DSMT4" ShapeID="_x0000_i7490" DrawAspect="Content" ObjectID="_1623170569" r:id="rId52"/>
        </w:object>
      </w:r>
      <w:r w:rsidRPr="00C42D1B">
        <w:t xml:space="preserve">                                                                             (3.21)</w:t>
      </w:r>
    </w:p>
    <w:p w:rsidR="00D0681C" w:rsidRPr="00C42D1B" w:rsidRDefault="00D0681C" w:rsidP="00D0681C">
      <w:pPr>
        <w:ind w:left="360"/>
        <w:jc w:val="both"/>
      </w:pPr>
      <w:r w:rsidRPr="00C42D1B">
        <w:t xml:space="preserve">At each time allotment, the node will lose energy from messages being sent and received, then in addition to node overhead. While the measure of energy that the node is delivering won't be sufficient to allow the node to run continually, appropriate energy management allows the node to extend its life, thus enabling the network to keep operating. </w:t>
      </w:r>
    </w:p>
    <w:p w:rsidR="00D0681C" w:rsidRPr="00C42D1B" w:rsidRDefault="00D0681C" w:rsidP="00F72303">
      <w:pPr>
        <w:pStyle w:val="Heading3"/>
        <w:keepNext w:val="0"/>
        <w:numPr>
          <w:ilvl w:val="0"/>
          <w:numId w:val="12"/>
        </w:numPr>
        <w:autoSpaceDE/>
        <w:autoSpaceDN/>
        <w:spacing w:before="0" w:after="0"/>
        <w:jc w:val="both"/>
        <w:rPr>
          <w:rFonts w:ascii="Times New Roman" w:hAnsi="Times New Roman" w:cs="Times New Roman"/>
          <w:sz w:val="20"/>
          <w:szCs w:val="20"/>
        </w:rPr>
      </w:pPr>
      <w:bookmarkStart w:id="6" w:name="_Toc511596874"/>
      <w:bookmarkStart w:id="7" w:name="_Toc509691095"/>
      <w:bookmarkStart w:id="8" w:name="_Toc509133766"/>
      <w:r w:rsidRPr="00C42D1B">
        <w:rPr>
          <w:rFonts w:ascii="Times New Roman" w:hAnsi="Times New Roman" w:cs="Times New Roman"/>
          <w:sz w:val="20"/>
          <w:szCs w:val="20"/>
        </w:rPr>
        <w:t>Programming</w:t>
      </w:r>
      <w:bookmarkEnd w:id="6"/>
      <w:bookmarkEnd w:id="7"/>
      <w:bookmarkEnd w:id="8"/>
    </w:p>
    <w:p w:rsidR="00D0681C" w:rsidRPr="00C42D1B" w:rsidRDefault="00D0681C" w:rsidP="00D0681C">
      <w:pPr>
        <w:jc w:val="both"/>
      </w:pPr>
      <w:r w:rsidRPr="00C42D1B">
        <w:t xml:space="preserve">The simulator was composed in C# utilizing Microsoft Visual Studio.NET 2015 professional. The simulator application has two sections: a module for the WSNs, second one is the simulator that has the WSN objects. The modules that involve the WSN are Sensors nodes, </w:t>
      </w:r>
      <w:proofErr w:type="spellStart"/>
      <w:r w:rsidRPr="00C42D1B">
        <w:t>iSensor</w:t>
      </w:r>
      <w:proofErr w:type="spellEnd"/>
      <w:r w:rsidRPr="00C42D1B">
        <w:t xml:space="preserve"> Radius, </w:t>
      </w:r>
      <w:proofErr w:type="spellStart"/>
      <w:r w:rsidRPr="00C42D1B">
        <w:t>iSensor</w:t>
      </w:r>
      <w:proofErr w:type="spellEnd"/>
      <w:r w:rsidRPr="00C42D1B">
        <w:t xml:space="preserve"> Delay, </w:t>
      </w:r>
      <w:proofErr w:type="spellStart"/>
      <w:r w:rsidRPr="00C42D1B">
        <w:t>aPackets</w:t>
      </w:r>
      <w:proofErr w:type="spellEnd"/>
      <w:r w:rsidRPr="00C42D1B">
        <w:t xml:space="preserve">, </w:t>
      </w:r>
      <w:proofErr w:type="spellStart"/>
      <w:r w:rsidRPr="00C42D1B">
        <w:t>aConnections</w:t>
      </w:r>
      <w:proofErr w:type="spellEnd"/>
      <w:r w:rsidRPr="00C42D1B">
        <w:t xml:space="preserve">, Connection Current, </w:t>
      </w:r>
      <w:proofErr w:type="spellStart"/>
      <w:r w:rsidRPr="00C42D1B">
        <w:t>iResidual</w:t>
      </w:r>
      <w:proofErr w:type="spellEnd"/>
      <w:r w:rsidRPr="00C42D1B">
        <w:t xml:space="preserve"> Energy, Wireless Sensor Connection, </w:t>
      </w:r>
      <w:proofErr w:type="spellStart"/>
      <w:r w:rsidRPr="00C42D1B">
        <w:t>sSender</w:t>
      </w:r>
      <w:proofErr w:type="spellEnd"/>
      <w:r w:rsidRPr="00C42D1B">
        <w:t xml:space="preserve"> and </w:t>
      </w:r>
      <w:proofErr w:type="spellStart"/>
      <w:r w:rsidRPr="00C42D1B">
        <w:t>sReceiver</w:t>
      </w:r>
      <w:proofErr w:type="spellEnd"/>
      <w:r w:rsidRPr="00C42D1B">
        <w:t xml:space="preserve">, Packet, Wireless Sensor Network, </w:t>
      </w:r>
      <w:proofErr w:type="spellStart"/>
      <w:r w:rsidRPr="00C42D1B">
        <w:t>VectorList</w:t>
      </w:r>
      <w:proofErr w:type="spellEnd"/>
      <w:r w:rsidRPr="00C42D1B">
        <w:t xml:space="preserve"> and Vector. This simulator supports a tremendous networks 400x400 nodes. Simulating transmissions over these networks, and at that point drawing the entire network quite a lot of times per second, needs a non-trivial pact of processing. The CPU of a standard 3.2GHz machine isn't sufficient for this task with the message pump that controls window occurrences; henceforth, packing the two functions into one thread brings about a totally, impassive simulator window. Rather, the simulation thread is begun in a different thread, which runs consistently until the point that the client stops it (clicking Stop Button) [23]. </w:t>
      </w:r>
    </w:p>
    <w:p w:rsidR="00D0681C" w:rsidRPr="00C42D1B" w:rsidRDefault="00D0681C" w:rsidP="00F72303">
      <w:pPr>
        <w:pStyle w:val="Heading3"/>
        <w:keepNext w:val="0"/>
        <w:numPr>
          <w:ilvl w:val="0"/>
          <w:numId w:val="12"/>
        </w:numPr>
        <w:autoSpaceDE/>
        <w:autoSpaceDN/>
        <w:spacing w:before="0" w:after="0"/>
        <w:jc w:val="both"/>
        <w:rPr>
          <w:rFonts w:ascii="Times New Roman" w:hAnsi="Times New Roman" w:cs="Times New Roman"/>
          <w:sz w:val="20"/>
          <w:szCs w:val="20"/>
        </w:rPr>
      </w:pPr>
      <w:bookmarkStart w:id="9" w:name="_Toc511596875"/>
      <w:bookmarkStart w:id="10" w:name="_Toc509691096"/>
      <w:bookmarkStart w:id="11" w:name="_Toc509133767"/>
      <w:r w:rsidRPr="00C42D1B">
        <w:rPr>
          <w:rFonts w:ascii="Times New Roman" w:hAnsi="Times New Roman" w:cs="Times New Roman"/>
          <w:sz w:val="20"/>
          <w:szCs w:val="20"/>
        </w:rPr>
        <w:t>Wireless sensor network simulation</w:t>
      </w:r>
      <w:bookmarkEnd w:id="9"/>
      <w:bookmarkEnd w:id="10"/>
      <w:bookmarkEnd w:id="11"/>
    </w:p>
    <w:p w:rsidR="00D0681C" w:rsidRPr="00C42D1B" w:rsidRDefault="00D0681C" w:rsidP="00D0681C">
      <w:pPr>
        <w:jc w:val="both"/>
      </w:pPr>
      <w:r w:rsidRPr="00C42D1B">
        <w:t>These applications are the simulations of the WSN. The networks are deployed in light of parameters: Size of network (number of nodes), Transmitting/communication range, transmitting cost of energy and accepting messages. The Network was being utilized for the simulation of the discovery of vectors traversing the field in sensors networks. In the simulations, the minute a vector trips the sensors of a system nodes, the nodes generate information packets and directs them via a down-stream system node. The</w:t>
      </w:r>
      <w:r w:rsidRPr="00C42D1B">
        <w:rPr>
          <w:b/>
        </w:rPr>
        <w:t xml:space="preserve"> </w:t>
      </w:r>
      <w:r w:rsidRPr="00C42D1B">
        <w:t xml:space="preserve">routed packets are suitably transmitted until the point a sensor is reach in the "uplink zone". Every node additionally simulates a stored energy, that is exhausted by transfer and accepting packets, by recognizing vectors. Nodes consist of energy that is limited, they will at long-run out of the networks communications because of shut down, causing system failure [23]. </w:t>
      </w:r>
    </w:p>
    <w:p w:rsidR="00D0681C" w:rsidRPr="00C42D1B" w:rsidRDefault="00D0681C" w:rsidP="00D0681C">
      <w:pPr>
        <w:jc w:val="both"/>
      </w:pPr>
      <w:r w:rsidRPr="00C42D1B">
        <w:t xml:space="preserve">The simulation comprises of two phases: network deployment and running simulations. Prior to network deployment, the properties of the system ought to be set by utilizing the configuration sliders. The network setup properties are assembled into two classifications [23]. </w:t>
      </w:r>
    </w:p>
    <w:p w:rsidR="00D0681C" w:rsidRPr="00C42D1B" w:rsidRDefault="00D0681C" w:rsidP="00D0681C">
      <w:pPr>
        <w:pStyle w:val="ListParagraph"/>
        <w:numPr>
          <w:ilvl w:val="0"/>
          <w:numId w:val="13"/>
        </w:numPr>
        <w:spacing w:line="240" w:lineRule="auto"/>
        <w:jc w:val="both"/>
      </w:pPr>
      <w:r w:rsidRPr="00C42D1B">
        <w:rPr>
          <w:b/>
        </w:rPr>
        <w:t>The Configuration of Network:</w:t>
      </w:r>
      <w:r w:rsidRPr="00C42D1B">
        <w:t xml:space="preserve"> these components decide the hardware properties of the system. The accompanying factors can be configured as, Receiving Cost, Size of Network, Sensor nodes Radius, Sensors nodes Period, Sensors Cost, Radius for Transmission, Transmitter Period, Transmitting Cost. </w:t>
      </w:r>
    </w:p>
    <w:p w:rsidR="00CD5A41" w:rsidRPr="00C42D1B" w:rsidRDefault="00CD5A41" w:rsidP="00CD5A41">
      <w:pPr>
        <w:pStyle w:val="ListParagraph"/>
        <w:numPr>
          <w:ilvl w:val="0"/>
          <w:numId w:val="13"/>
        </w:numPr>
        <w:spacing w:line="240" w:lineRule="auto"/>
        <w:ind w:right="-431"/>
        <w:jc w:val="both"/>
        <w:rPr>
          <w:rFonts w:eastAsia="Calibri"/>
          <w:b/>
          <w:iCs/>
        </w:rPr>
      </w:pPr>
      <w:r w:rsidRPr="00C42D1B">
        <w:rPr>
          <w:b/>
        </w:rPr>
        <w:t>Parameters for Routing:</w:t>
      </w:r>
      <w:r w:rsidRPr="00C42D1B">
        <w:t xml:space="preserve"> These variables decide the properties of the systems software: basically, the routing of packets strategy to be utilized, if routing is set to "Arbitrary," every node chooses a downstream connection arbitrarily for every packet.</w:t>
      </w:r>
    </w:p>
    <w:p w:rsidR="00CD5A41" w:rsidRPr="00C42D1B" w:rsidRDefault="00CD5A41" w:rsidP="00CD5A41">
      <w:pPr>
        <w:pStyle w:val="Heading3"/>
        <w:keepLines/>
        <w:numPr>
          <w:ilvl w:val="0"/>
          <w:numId w:val="14"/>
        </w:numPr>
        <w:tabs>
          <w:tab w:val="left" w:pos="720"/>
        </w:tabs>
        <w:autoSpaceDE/>
        <w:autoSpaceDN/>
        <w:spacing w:before="0" w:after="0"/>
        <w:rPr>
          <w:rFonts w:ascii="Times New Roman" w:eastAsia="SimSun" w:hAnsi="Times New Roman" w:cs="Times New Roman"/>
          <w:b w:val="0"/>
          <w:sz w:val="20"/>
          <w:szCs w:val="20"/>
        </w:rPr>
      </w:pPr>
      <w:r w:rsidRPr="00C42D1B">
        <w:rPr>
          <w:rFonts w:ascii="Times New Roman" w:eastAsia="SimSun" w:hAnsi="Times New Roman" w:cs="Times New Roman"/>
          <w:b w:val="0"/>
          <w:sz w:val="20"/>
          <w:szCs w:val="20"/>
        </w:rPr>
        <w:t xml:space="preserve">Start time execution process of </w:t>
      </w:r>
      <w:r w:rsidR="00F72303" w:rsidRPr="00C42D1B">
        <w:rPr>
          <w:rFonts w:ascii="Times New Roman" w:eastAsia="SimSun" w:hAnsi="Times New Roman" w:cs="Times New Roman"/>
          <w:b w:val="0"/>
          <w:sz w:val="20"/>
          <w:szCs w:val="20"/>
        </w:rPr>
        <w:t>calculation of</w:t>
      </w:r>
      <w:r w:rsidRPr="00C42D1B">
        <w:rPr>
          <w:rFonts w:ascii="Times New Roman" w:eastAsia="SimSun" w:hAnsi="Times New Roman" w:cs="Times New Roman"/>
          <w:b w:val="0"/>
          <w:sz w:val="20"/>
          <w:szCs w:val="20"/>
        </w:rPr>
        <w:t xml:space="preserve"> the task's copies </w:t>
      </w:r>
      <w:proofErr w:type="spellStart"/>
      <w:r w:rsidRPr="00C42D1B">
        <w:rPr>
          <w:rFonts w:ascii="Times New Roman" w:eastAsia="SimSun" w:hAnsi="Times New Roman" w:cs="Times New Roman"/>
          <w:b w:val="0"/>
          <w:sz w:val="20"/>
          <w:szCs w:val="20"/>
        </w:rPr>
        <w:t>i.e</w:t>
      </w:r>
      <w:proofErr w:type="spellEnd"/>
      <w:r w:rsidRPr="00C42D1B">
        <w:rPr>
          <w:rFonts w:ascii="Times New Roman" w:eastAsia="SimSun" w:hAnsi="Times New Roman" w:cs="Times New Roman"/>
          <w:b w:val="0"/>
          <w:sz w:val="20"/>
          <w:szCs w:val="20"/>
        </w:rPr>
        <w:t xml:space="preserve"> primary and backup </w:t>
      </w:r>
    </w:p>
    <w:p w:rsidR="00CD5A41" w:rsidRPr="00C42D1B" w:rsidRDefault="00CD5A41" w:rsidP="00CD5A41">
      <w:pPr>
        <w:jc w:val="both"/>
      </w:pPr>
    </w:p>
    <w:p w:rsidR="00CD5A41" w:rsidRPr="00C42D1B" w:rsidRDefault="00CD5A41" w:rsidP="00CD5A41">
      <w:pPr>
        <w:jc w:val="both"/>
      </w:pPr>
      <w:r w:rsidRPr="00C42D1B">
        <w:t xml:space="preserve">In [14] the model, start time of primary copy ought to be early schedule as could reasonably be expected whereas the backup copies start time ought to be late as viable, with the goal that it can give sufficient laxity for the conforming backup tasks copies to receive passive (uninvolved) modes, primary’s copies and active’s copies of backup to overlap as slightly as conceivable, and along these lines enhance the usage of system resources. In this way, it is important for the earliest computation of the start time of tasks primary copies and the most recent start time of a tasks reinforcement copy. </w:t>
      </w:r>
    </w:p>
    <w:p w:rsidR="00CD5A41" w:rsidRPr="00C42D1B" w:rsidRDefault="00CD5A41" w:rsidP="00CD5A41">
      <w:pPr>
        <w:pStyle w:val="Heading3"/>
        <w:keepLines/>
        <w:numPr>
          <w:ilvl w:val="0"/>
          <w:numId w:val="14"/>
        </w:numPr>
        <w:tabs>
          <w:tab w:val="left" w:pos="720"/>
        </w:tabs>
        <w:autoSpaceDE/>
        <w:autoSpaceDN/>
        <w:spacing w:before="0" w:after="0"/>
        <w:rPr>
          <w:rFonts w:ascii="Times New Roman" w:eastAsia="SimSun" w:hAnsi="Times New Roman" w:cs="Times New Roman"/>
          <w:b w:val="0"/>
          <w:sz w:val="20"/>
          <w:szCs w:val="20"/>
        </w:rPr>
      </w:pPr>
      <w:bookmarkStart w:id="12" w:name="_Toc509133756"/>
      <w:bookmarkStart w:id="13" w:name="_Toc509691085"/>
      <w:bookmarkStart w:id="14" w:name="_Toc511596864"/>
      <w:r w:rsidRPr="00C42D1B">
        <w:rPr>
          <w:rFonts w:ascii="Times New Roman" w:eastAsia="SimSun" w:hAnsi="Times New Roman" w:cs="Times New Roman"/>
          <w:sz w:val="20"/>
          <w:szCs w:val="20"/>
        </w:rPr>
        <w:t xml:space="preserve"> </w:t>
      </w:r>
      <w:r w:rsidRPr="00C42D1B">
        <w:rPr>
          <w:rFonts w:ascii="Times New Roman" w:eastAsia="SimSun" w:hAnsi="Times New Roman" w:cs="Times New Roman"/>
          <w:b w:val="0"/>
          <w:sz w:val="20"/>
          <w:szCs w:val="20"/>
        </w:rPr>
        <w:t>Calculation process of the earliest start time of the task's primary copy</w:t>
      </w:r>
      <w:bookmarkEnd w:id="12"/>
      <w:bookmarkEnd w:id="13"/>
      <w:bookmarkEnd w:id="14"/>
      <w:r w:rsidRPr="00C42D1B">
        <w:rPr>
          <w:rFonts w:ascii="Times New Roman" w:eastAsia="SimSun" w:hAnsi="Times New Roman" w:cs="Times New Roman"/>
          <w:b w:val="0"/>
          <w:sz w:val="20"/>
          <w:szCs w:val="20"/>
        </w:rPr>
        <w:t xml:space="preserve"> </w:t>
      </w:r>
    </w:p>
    <w:p w:rsidR="00CD5A41" w:rsidRPr="00C42D1B" w:rsidRDefault="00CD5A41" w:rsidP="00CD5A41">
      <w:pPr>
        <w:jc w:val="both"/>
      </w:pPr>
      <w:bookmarkStart w:id="15" w:name="_Hlk503531460"/>
      <w:r w:rsidRPr="00C42D1B">
        <w:t xml:space="preserve">Assuming there is a </w:t>
      </w:r>
      <w:r w:rsidRPr="00C42D1B">
        <w:rPr>
          <w:rFonts w:eastAsia="Calibri"/>
          <w:position w:val="-14"/>
          <w:lang w:val="en-GB"/>
        </w:rPr>
        <w:object w:dxaOrig="225" w:dyaOrig="375">
          <v:shape id="_x0000_i7519" type="#_x0000_t75" style="width:11.2pt;height:18.7pt" o:ole="">
            <v:imagedata r:id="rId53" o:title=""/>
          </v:shape>
          <o:OLEObject Type="Embed" ProgID="Equation.DSMT4" ShapeID="_x0000_i7519" DrawAspect="Content" ObjectID="_1623170570" r:id="rId54"/>
        </w:object>
      </w:r>
      <w:r w:rsidRPr="00C42D1B">
        <w:t xml:space="preserve"> task,</w:t>
      </w:r>
      <w:r w:rsidRPr="00C42D1B">
        <w:rPr>
          <w:i/>
        </w:rPr>
        <w:t xml:space="preserve"> </w:t>
      </w:r>
      <w:r w:rsidRPr="00C42D1B">
        <w:t xml:space="preserve">the time to start the primary </w:t>
      </w:r>
      <w:bookmarkEnd w:id="15"/>
      <w:r w:rsidRPr="00C42D1B">
        <w:t xml:space="preserve">task </w:t>
      </w:r>
      <w:r w:rsidRPr="00C42D1B">
        <w:rPr>
          <w:rFonts w:eastAsia="Calibri"/>
          <w:position w:val="-14"/>
          <w:lang w:val="en-GB"/>
        </w:rPr>
        <w:object w:dxaOrig="255" w:dyaOrig="405">
          <v:shape id="_x0000_i7520" type="#_x0000_t75" style="width:13.1pt;height:20.55pt" o:ole="">
            <v:imagedata r:id="rId55" o:title=""/>
          </v:shape>
          <o:OLEObject Type="Embed" ProgID="Equation.DSMT4" ShapeID="_x0000_i7520" DrawAspect="Content" ObjectID="_1623170571" r:id="rId56"/>
        </w:object>
      </w:r>
      <w:r w:rsidRPr="00C42D1B">
        <w:t xml:space="preserve"> which is designated to </w:t>
      </w:r>
      <w:proofErr w:type="spellStart"/>
      <w:r w:rsidRPr="00C42D1B">
        <w:rPr>
          <w:i/>
        </w:rPr>
        <w:t>n</w:t>
      </w:r>
      <w:r w:rsidRPr="00C42D1B">
        <w:rPr>
          <w:i/>
          <w:vertAlign w:val="subscript"/>
        </w:rPr>
        <w:t>i</w:t>
      </w:r>
      <w:proofErr w:type="spellEnd"/>
      <w:r w:rsidRPr="00C42D1B">
        <w:t xml:space="preserve"> node, can be calculated. Every idle time space of every nodes is examined </w:t>
      </w:r>
      <w:r w:rsidRPr="00C42D1B">
        <w:rPr>
          <w:rFonts w:eastAsia="Calibri"/>
          <w:position w:val="-16"/>
          <w:lang w:val="en-GB"/>
        </w:rPr>
        <w:object w:dxaOrig="3615" w:dyaOrig="435">
          <v:shape id="_x0000_i7521" type="#_x0000_t75" style="width:180.45pt;height:21.5pt" o:ole="">
            <v:imagedata r:id="rId57" o:title=""/>
          </v:shape>
          <o:OLEObject Type="Embed" ProgID="Equation.DSMT4" ShapeID="_x0000_i7521" DrawAspect="Content" ObjectID="_1623170572" r:id="rId58"/>
        </w:object>
      </w:r>
      <w:r w:rsidRPr="00C42D1B">
        <w:t xml:space="preserve"> starting from the left to the right, where </w:t>
      </w:r>
      <w:r w:rsidRPr="00C42D1B">
        <w:rPr>
          <w:rFonts w:eastAsia="Calibri"/>
          <w:position w:val="-12"/>
          <w:lang w:val="en-GB"/>
        </w:rPr>
        <w:object w:dxaOrig="255" w:dyaOrig="375">
          <v:shape id="_x0000_i7522" type="#_x0000_t75" style="width:13.1pt;height:18.7pt" o:ole="">
            <v:imagedata r:id="rId59" o:title=""/>
          </v:shape>
          <o:OLEObject Type="Embed" ProgID="Equation.DSMT4" ShapeID="_x0000_i7522" DrawAspect="Content" ObjectID="_1623170573" r:id="rId60"/>
        </w:object>
      </w:r>
      <w:r w:rsidRPr="00C42D1B">
        <w:t xml:space="preserve"> and </w:t>
      </w:r>
      <w:r w:rsidRPr="00C42D1B">
        <w:rPr>
          <w:rFonts w:eastAsia="Calibri"/>
          <w:position w:val="-12"/>
          <w:lang w:val="en-GB"/>
        </w:rPr>
        <w:object w:dxaOrig="285" w:dyaOrig="375">
          <v:shape id="_x0000_i7523" type="#_x0000_t75" style="width:14.05pt;height:18.7pt" o:ole="">
            <v:imagedata r:id="rId61" o:title=""/>
          </v:shape>
          <o:OLEObject Type="Embed" ProgID="Equation.DSMT4" ShapeID="_x0000_i7523" DrawAspect="Content" ObjectID="_1623170574" r:id="rId62"/>
        </w:object>
      </w:r>
      <w:r w:rsidRPr="00C42D1B">
        <w:t xml:space="preserve"> represents the starts time and ﬁnish time of the </w:t>
      </w:r>
      <w:proofErr w:type="spellStart"/>
      <w:r w:rsidRPr="00C42D1B">
        <w:rPr>
          <w:i/>
        </w:rPr>
        <w:t>ith</w:t>
      </w:r>
      <w:proofErr w:type="spellEnd"/>
      <w:r w:rsidRPr="00C42D1B">
        <w:t xml:space="preserve"> tasks in the tasks queue of </w:t>
      </w:r>
      <w:proofErr w:type="spellStart"/>
      <w:r w:rsidRPr="00C42D1B">
        <w:rPr>
          <w:i/>
        </w:rPr>
        <w:t>n</w:t>
      </w:r>
      <w:r w:rsidRPr="00C42D1B">
        <w:rPr>
          <w:i/>
          <w:vertAlign w:val="subscript"/>
        </w:rPr>
        <w:t>i</w:t>
      </w:r>
      <w:proofErr w:type="spellEnd"/>
      <w:r w:rsidRPr="00C42D1B">
        <w:t xml:space="preserve">, correspondingly. For probable appearance, let </w:t>
      </w:r>
      <w:r w:rsidRPr="00C42D1B">
        <w:rPr>
          <w:rFonts w:eastAsia="Calibri"/>
          <w:position w:val="-12"/>
          <w:lang w:val="en-GB"/>
        </w:rPr>
        <w:object w:dxaOrig="660" w:dyaOrig="375">
          <v:shape id="_x0000_i7524" type="#_x0000_t75" style="width:32.75pt;height:18.7pt" o:ole="">
            <v:imagedata r:id="rId63" o:title=""/>
          </v:shape>
          <o:OLEObject Type="Embed" ProgID="Equation.DSMT4" ShapeID="_x0000_i7524" DrawAspect="Content" ObjectID="_1623170575" r:id="rId64"/>
        </w:object>
      </w:r>
      <w:r w:rsidRPr="00C42D1B">
        <w:rPr>
          <w:lang w:val="en-GB"/>
        </w:rPr>
        <w:t xml:space="preserve"> </w:t>
      </w:r>
      <w:r w:rsidRPr="00C42D1B">
        <w:rPr>
          <w:b/>
        </w:rPr>
        <w:t xml:space="preserve">. </w:t>
      </w:r>
      <w:r w:rsidRPr="00C42D1B">
        <w:t>In the event that the initials idle time space [</w:t>
      </w:r>
      <w:r w:rsidRPr="00C42D1B">
        <w:rPr>
          <w:rFonts w:eastAsia="Calibri"/>
          <w:position w:val="-12"/>
          <w:lang w:val="en-GB"/>
        </w:rPr>
        <w:object w:dxaOrig="945" w:dyaOrig="375">
          <v:shape id="_x0000_i7525" type="#_x0000_t75" style="width:47.7pt;height:18.7pt" o:ole="">
            <v:imagedata r:id="rId65" o:title=""/>
          </v:shape>
          <o:OLEObject Type="Embed" ProgID="Equation.DSMT4" ShapeID="_x0000_i7525" DrawAspect="Content" ObjectID="_1623170576" r:id="rId66"/>
        </w:object>
      </w:r>
      <w:r w:rsidRPr="00C42D1B">
        <w:t xml:space="preserve">], which can encounter </w:t>
      </w:r>
      <w:r w:rsidRPr="00C42D1B">
        <w:rPr>
          <w:rFonts w:eastAsia="Calibri"/>
          <w:position w:val="-16"/>
          <w:lang w:val="en-GB"/>
        </w:rPr>
        <w:object w:dxaOrig="2265" w:dyaOrig="435">
          <v:shape id="_x0000_i7526" type="#_x0000_t75" style="width:113.15pt;height:21.5pt" o:ole="">
            <v:imagedata r:id="rId67" o:title=""/>
          </v:shape>
          <o:OLEObject Type="Embed" ProgID="Equation.DSMT4" ShapeID="_x0000_i7526" DrawAspect="Content" ObjectID="_1623170577" r:id="rId68"/>
        </w:object>
      </w:r>
      <w:r w:rsidRPr="00C42D1B">
        <w:t xml:space="preserve">, is discovered, the earliest start time of </w:t>
      </w:r>
      <w:r w:rsidRPr="00C42D1B">
        <w:rPr>
          <w:rFonts w:eastAsia="Calibri"/>
          <w:position w:val="-14"/>
          <w:lang w:val="en-GB"/>
        </w:rPr>
        <w:object w:dxaOrig="255" w:dyaOrig="405">
          <v:shape id="_x0000_i7527" type="#_x0000_t75" style="width:13.1pt;height:20.55pt" o:ole="">
            <v:imagedata r:id="rId69" o:title=""/>
          </v:shape>
          <o:OLEObject Type="Embed" ProgID="Equation.DSMT4" ShapeID="_x0000_i7527" DrawAspect="Content" ObjectID="_1623170578" r:id="rId70"/>
        </w:object>
      </w:r>
      <w:r w:rsidRPr="00C42D1B">
        <w:t xml:space="preserve"> on node </w:t>
      </w:r>
      <w:proofErr w:type="spellStart"/>
      <w:r w:rsidRPr="00C42D1B">
        <w:rPr>
          <w:i/>
        </w:rPr>
        <w:t>n</w:t>
      </w:r>
      <w:r w:rsidRPr="00C42D1B">
        <w:rPr>
          <w:i/>
          <w:vertAlign w:val="subscript"/>
        </w:rPr>
        <w:t>i</w:t>
      </w:r>
      <w:proofErr w:type="spellEnd"/>
      <w:r w:rsidRPr="00C42D1B">
        <w:t xml:space="preserve"> would be noted as </w:t>
      </w:r>
      <w:r w:rsidRPr="00C42D1B">
        <w:rPr>
          <w:rFonts w:eastAsia="Calibri"/>
          <w:position w:val="-14"/>
          <w:lang w:val="en-GB"/>
        </w:rPr>
        <w:object w:dxaOrig="1035" w:dyaOrig="405">
          <v:shape id="_x0000_i7528" type="#_x0000_t75" style="width:51.45pt;height:20.55pt" o:ole="">
            <v:imagedata r:id="rId71" o:title=""/>
          </v:shape>
          <o:OLEObject Type="Embed" ProgID="Equation.DSMT4" ShapeID="_x0000_i7528" DrawAspect="Content" ObjectID="_1623170579" r:id="rId72"/>
        </w:object>
      </w:r>
      <w:r w:rsidRPr="00C42D1B">
        <w:t xml:space="preserve">, generally </w:t>
      </w:r>
      <w:r w:rsidRPr="00C42D1B">
        <w:rPr>
          <w:rFonts w:eastAsia="Calibri"/>
          <w:position w:val="-14"/>
          <w:lang w:val="en-GB"/>
        </w:rPr>
        <w:object w:dxaOrig="465" w:dyaOrig="375">
          <v:shape id="_x0000_i7529" type="#_x0000_t75" style="width:23.4pt;height:18.7pt" o:ole="">
            <v:imagedata r:id="rId73" o:title=""/>
          </v:shape>
          <o:OLEObject Type="Embed" ProgID="Equation.DSMT4" ShapeID="_x0000_i7529" DrawAspect="Content" ObjectID="_1623170580" r:id="rId74"/>
        </w:object>
      </w:r>
      <w:r w:rsidRPr="00C42D1B">
        <w:t xml:space="preserve"> would be noted as </w:t>
      </w:r>
      <w:r w:rsidRPr="00C42D1B">
        <w:rPr>
          <w:rFonts w:eastAsia="Calibri"/>
          <w:position w:val="-10"/>
          <w:lang w:val="en-GB"/>
        </w:rPr>
        <w:object w:dxaOrig="435" w:dyaOrig="285">
          <v:shape id="_x0000_i7530" type="#_x0000_t75" style="width:21.5pt;height:14.05pt" o:ole="">
            <v:imagedata r:id="rId75" o:title=""/>
          </v:shape>
          <o:OLEObject Type="Embed" ProgID="Equation.DSMT4" ShapeID="_x0000_i7530" DrawAspect="Content" ObjectID="_1623170581" r:id="rId76"/>
        </w:object>
      </w:r>
      <w:r w:rsidRPr="00C42D1B">
        <w:t>[14,23].</w:t>
      </w:r>
    </w:p>
    <w:p w:rsidR="00CD5A41" w:rsidRPr="00C42D1B" w:rsidRDefault="00CD5A41" w:rsidP="00CD5A41">
      <w:pPr>
        <w:pStyle w:val="Heading3"/>
        <w:keepLines/>
        <w:numPr>
          <w:ilvl w:val="0"/>
          <w:numId w:val="14"/>
        </w:numPr>
        <w:tabs>
          <w:tab w:val="left" w:pos="720"/>
        </w:tabs>
        <w:autoSpaceDE/>
        <w:autoSpaceDN/>
        <w:spacing w:before="0" w:after="0"/>
        <w:rPr>
          <w:rFonts w:ascii="Times New Roman" w:eastAsia="SimSun" w:hAnsi="Times New Roman" w:cs="Times New Roman"/>
          <w:b w:val="0"/>
          <w:sz w:val="20"/>
          <w:szCs w:val="20"/>
        </w:rPr>
      </w:pPr>
      <w:bookmarkStart w:id="16" w:name="_Toc509133757"/>
      <w:bookmarkStart w:id="17" w:name="_Toc509691086"/>
      <w:bookmarkStart w:id="18" w:name="_Toc511596865"/>
      <w:r w:rsidRPr="00C42D1B">
        <w:rPr>
          <w:rFonts w:ascii="Times New Roman" w:eastAsia="SimSun" w:hAnsi="Times New Roman" w:cs="Times New Roman"/>
          <w:b w:val="0"/>
          <w:sz w:val="20"/>
          <w:szCs w:val="20"/>
        </w:rPr>
        <w:t xml:space="preserve"> Calculation process of the latest start time of the task's backup copy</w:t>
      </w:r>
      <w:bookmarkEnd w:id="16"/>
      <w:bookmarkEnd w:id="17"/>
      <w:bookmarkEnd w:id="18"/>
      <w:r w:rsidRPr="00C42D1B">
        <w:rPr>
          <w:rFonts w:ascii="Times New Roman" w:eastAsia="SimSun" w:hAnsi="Times New Roman" w:cs="Times New Roman"/>
          <w:b w:val="0"/>
          <w:sz w:val="20"/>
          <w:szCs w:val="20"/>
        </w:rPr>
        <w:t xml:space="preserve"> </w:t>
      </w:r>
    </w:p>
    <w:p w:rsidR="00CD5A41" w:rsidRPr="00C42D1B" w:rsidRDefault="00CD5A41" w:rsidP="00CD5A41">
      <w:pPr>
        <w:jc w:val="both"/>
      </w:pPr>
      <w:r w:rsidRPr="00C42D1B">
        <w:t xml:space="preserve">Let us assume there is a task </w:t>
      </w:r>
      <w:r w:rsidRPr="00C42D1B">
        <w:rPr>
          <w:rFonts w:eastAsia="Calibri"/>
          <w:position w:val="-14"/>
          <w:lang w:val="en-GB"/>
        </w:rPr>
        <w:object w:dxaOrig="225" w:dyaOrig="375">
          <v:shape id="_x0000_i7531" type="#_x0000_t75" style="width:11.2pt;height:18.7pt" o:ole="">
            <v:imagedata r:id="rId53" o:title=""/>
          </v:shape>
          <o:OLEObject Type="Embed" ProgID="Equation.DSMT4" ShapeID="_x0000_i7531" DrawAspect="Content" ObjectID="_1623170582" r:id="rId77"/>
        </w:object>
      </w:r>
      <w:r w:rsidRPr="00C42D1B">
        <w:t>,</w:t>
      </w:r>
      <w:r w:rsidRPr="00C42D1B">
        <w:rPr>
          <w:i/>
        </w:rPr>
        <w:t xml:space="preserve"> </w:t>
      </w:r>
      <w:r w:rsidRPr="00C42D1B">
        <w:t xml:space="preserve">the primary start time of </w:t>
      </w:r>
      <w:r w:rsidRPr="00C42D1B">
        <w:rPr>
          <w:rFonts w:eastAsia="Calibri"/>
          <w:position w:val="-14"/>
          <w:lang w:val="en-GB"/>
        </w:rPr>
        <w:object w:dxaOrig="255" w:dyaOrig="405">
          <v:shape id="_x0000_i7532" type="#_x0000_t75" style="width:13.1pt;height:20.55pt" o:ole="">
            <v:imagedata r:id="rId78" o:title=""/>
          </v:shape>
          <o:OLEObject Type="Embed" ProgID="Equation.DSMT4" ShapeID="_x0000_i7532" DrawAspect="Content" ObjectID="_1623170583" r:id="rId79"/>
        </w:object>
      </w:r>
      <w:r w:rsidRPr="00C42D1B">
        <w:t xml:space="preserve"> which is apportioned to node </w:t>
      </w:r>
      <w:proofErr w:type="spellStart"/>
      <w:r w:rsidRPr="00C42D1B">
        <w:rPr>
          <w:i/>
        </w:rPr>
        <w:t>n</w:t>
      </w:r>
      <w:r w:rsidRPr="00C42D1B">
        <w:rPr>
          <w:i/>
          <w:vertAlign w:val="subscript"/>
        </w:rPr>
        <w:t>i</w:t>
      </w:r>
      <w:proofErr w:type="spellEnd"/>
      <w:r w:rsidRPr="00C42D1B">
        <w:t xml:space="preserve"> can be determined as follows: </w:t>
      </w:r>
    </w:p>
    <w:p w:rsidR="00CD5A41" w:rsidRPr="00C42D1B" w:rsidRDefault="00CD5A41" w:rsidP="00CD5A41">
      <w:pPr>
        <w:jc w:val="both"/>
      </w:pPr>
      <w:r w:rsidRPr="00C42D1B">
        <w:t>Step 1. Initialize time</w:t>
      </w:r>
      <w:r w:rsidRPr="00C42D1B">
        <w:rPr>
          <w:rFonts w:eastAsia="Calibri"/>
          <w:position w:val="-16"/>
          <w:lang w:val="en-GB"/>
        </w:rPr>
        <w:object w:dxaOrig="2115" w:dyaOrig="435">
          <v:shape id="_x0000_i7533" type="#_x0000_t75" style="width:105.65pt;height:21.5pt" o:ole="">
            <v:imagedata r:id="rId80" o:title=""/>
          </v:shape>
          <o:OLEObject Type="Embed" ProgID="Equation.DSMT4" ShapeID="_x0000_i7533" DrawAspect="Content" ObjectID="_1623170584" r:id="rId81"/>
        </w:object>
      </w:r>
      <w:r w:rsidRPr="00C42D1B">
        <w:t xml:space="preserve">, for comfort, the start time and ﬁnish time of space can be set apart as </w:t>
      </w:r>
      <w:r w:rsidRPr="00C42D1B">
        <w:rPr>
          <w:rFonts w:eastAsia="Calibri"/>
          <w:position w:val="-12"/>
          <w:lang w:val="en-GB"/>
        </w:rPr>
        <w:object w:dxaOrig="735" w:dyaOrig="375">
          <v:shape id="_x0000_i7534" type="#_x0000_t75" style="width:36.45pt;height:18.7pt" o:ole="">
            <v:imagedata r:id="rId82" o:title=""/>
          </v:shape>
          <o:OLEObject Type="Embed" ProgID="Equation.DSMT4" ShapeID="_x0000_i7534" DrawAspect="Content" ObjectID="_1623170585" r:id="rId83"/>
        </w:object>
      </w:r>
      <w:r w:rsidRPr="00C42D1B">
        <w:t xml:space="preserve"> and </w:t>
      </w:r>
      <w:r w:rsidRPr="00C42D1B">
        <w:rPr>
          <w:rFonts w:eastAsia="Calibri"/>
          <w:position w:val="-12"/>
          <w:lang w:val="en-GB"/>
        </w:rPr>
        <w:object w:dxaOrig="840" w:dyaOrig="375">
          <v:shape id="_x0000_i7535" type="#_x0000_t75" style="width:42.1pt;height:18.7pt" o:ole="">
            <v:imagedata r:id="rId84" o:title=""/>
          </v:shape>
          <o:OLEObject Type="Embed" ProgID="Equation.DSMT4" ShapeID="_x0000_i7535" DrawAspect="Content" ObjectID="_1623170586" r:id="rId85"/>
        </w:object>
      </w:r>
      <w:r w:rsidRPr="00C42D1B">
        <w:t>, i.e.</w:t>
      </w:r>
      <w:r w:rsidRPr="00C42D1B">
        <w:rPr>
          <w:rFonts w:eastAsia="Calibri"/>
          <w:position w:val="-14"/>
          <w:lang w:val="en-GB"/>
        </w:rPr>
        <w:object w:dxaOrig="2475" w:dyaOrig="405">
          <v:shape id="_x0000_i7536" type="#_x0000_t75" style="width:123.45pt;height:20.55pt" o:ole="">
            <v:imagedata r:id="rId86" o:title=""/>
          </v:shape>
          <o:OLEObject Type="Embed" ProgID="Equation.DSMT4" ShapeID="_x0000_i7536" DrawAspect="Content" ObjectID="_1623170587" r:id="rId87"/>
        </w:object>
      </w:r>
      <w:r w:rsidRPr="00C42D1B">
        <w:t xml:space="preserve">; </w:t>
      </w:r>
    </w:p>
    <w:p w:rsidR="00CD5A41" w:rsidRPr="00C42D1B" w:rsidRDefault="00CD5A41" w:rsidP="00CD5A41">
      <w:pPr>
        <w:jc w:val="both"/>
      </w:pPr>
      <w:r w:rsidRPr="00C42D1B">
        <w:t xml:space="preserve">Step 2. Scan the task queue of </w:t>
      </w:r>
      <w:proofErr w:type="spellStart"/>
      <w:r w:rsidRPr="00C42D1B">
        <w:rPr>
          <w:i/>
        </w:rPr>
        <w:t>n</w:t>
      </w:r>
      <w:r w:rsidRPr="00C42D1B">
        <w:rPr>
          <w:i/>
          <w:vertAlign w:val="subscript"/>
        </w:rPr>
        <w:t>i</w:t>
      </w:r>
      <w:proofErr w:type="spellEnd"/>
      <w:r w:rsidRPr="00C42D1B">
        <w:t xml:space="preserve">. If </w:t>
      </w:r>
      <w:r w:rsidRPr="00C42D1B">
        <w:rPr>
          <w:i/>
        </w:rPr>
        <w:t>slot</w:t>
      </w:r>
      <w:r w:rsidRPr="00C42D1B">
        <w:t xml:space="preserve"> is</w:t>
      </w:r>
      <w:r w:rsidRPr="00C42D1B">
        <w:rPr>
          <w:b/>
        </w:rPr>
        <w:t xml:space="preserve"> </w:t>
      </w:r>
      <w:r w:rsidRPr="00C42D1B">
        <w:t xml:space="preserve">situated in its idle times, let </w:t>
      </w:r>
      <w:r w:rsidRPr="00C42D1B">
        <w:rPr>
          <w:rFonts w:eastAsia="Calibri"/>
          <w:position w:val="-14"/>
          <w:lang w:val="en-GB"/>
        </w:rPr>
        <w:object w:dxaOrig="405" w:dyaOrig="375">
          <v:shape id="_x0000_i7537" type="#_x0000_t75" style="width:20.55pt;height:18.7pt" o:ole="">
            <v:imagedata r:id="rId88" o:title=""/>
          </v:shape>
          <o:OLEObject Type="Embed" ProgID="Equation.DSMT4" ShapeID="_x0000_i7537" DrawAspect="Content" ObjectID="_1623170588" r:id="rId89"/>
        </w:object>
      </w:r>
      <w:r w:rsidRPr="00C42D1B">
        <w:t xml:space="preserve"> be </w:t>
      </w:r>
      <w:r w:rsidRPr="00C42D1B">
        <w:rPr>
          <w:rFonts w:eastAsia="Calibri"/>
          <w:position w:val="-12"/>
          <w:lang w:val="en-GB"/>
        </w:rPr>
        <w:object w:dxaOrig="735" w:dyaOrig="375">
          <v:shape id="_x0000_i7538" type="#_x0000_t75" style="width:36.45pt;height:18.7pt" o:ole="">
            <v:imagedata r:id="rId90" o:title=""/>
          </v:shape>
          <o:OLEObject Type="Embed" ProgID="Equation.DSMT4" ShapeID="_x0000_i7538" DrawAspect="Content" ObjectID="_1623170589" r:id="rId91"/>
        </w:object>
      </w:r>
      <w:r w:rsidRPr="00C42D1B">
        <w:t xml:space="preserve"> and after that the procedure is ﬁnished. Else, it implies that space overlaps with other task in the line, hence, stamp the overlapped task as</w:t>
      </w:r>
      <w:r w:rsidRPr="00C42D1B">
        <w:rPr>
          <w:i/>
        </w:rPr>
        <w:t xml:space="preserve"> </w:t>
      </w:r>
      <w:proofErr w:type="spellStart"/>
      <w:r w:rsidRPr="00C42D1B">
        <w:rPr>
          <w:i/>
        </w:rPr>
        <w:t>t</w:t>
      </w:r>
      <w:r w:rsidRPr="00C42D1B">
        <w:rPr>
          <w:i/>
          <w:vertAlign w:val="subscript"/>
        </w:rPr>
        <w:t>x</w:t>
      </w:r>
      <w:proofErr w:type="spellEnd"/>
      <w:r w:rsidRPr="00C42D1B">
        <w:t xml:space="preserve"> for further consideration. If </w:t>
      </w:r>
      <w:proofErr w:type="spellStart"/>
      <w:r w:rsidRPr="00C42D1B">
        <w:rPr>
          <w:i/>
        </w:rPr>
        <w:t>t</w:t>
      </w:r>
      <w:r w:rsidRPr="00C42D1B">
        <w:rPr>
          <w:i/>
          <w:vertAlign w:val="subscript"/>
        </w:rPr>
        <w:t>x</w:t>
      </w:r>
      <w:proofErr w:type="spellEnd"/>
      <w:r w:rsidRPr="00C42D1B">
        <w:t xml:space="preserve"> is a passive reinforcement copy, let </w:t>
      </w:r>
      <w:r w:rsidRPr="00C42D1B">
        <w:rPr>
          <w:rFonts w:eastAsia="Calibri"/>
          <w:position w:val="-14"/>
          <w:lang w:val="en-GB"/>
        </w:rPr>
        <w:object w:dxaOrig="405" w:dyaOrig="375">
          <v:shape id="_x0000_i7539" type="#_x0000_t75" style="width:20.55pt;height:18.7pt" o:ole="">
            <v:imagedata r:id="rId92" o:title=""/>
          </v:shape>
          <o:OLEObject Type="Embed" ProgID="Equation.DSMT4" ShapeID="_x0000_i7539" DrawAspect="Content" ObjectID="_1623170590" r:id="rId93"/>
        </w:object>
      </w:r>
      <w:r w:rsidRPr="00C42D1B">
        <w:t xml:space="preserve"> likewise be </w:t>
      </w:r>
      <w:r w:rsidRPr="00C42D1B">
        <w:rPr>
          <w:rFonts w:eastAsia="Calibri"/>
          <w:position w:val="-12"/>
          <w:lang w:val="en-GB"/>
        </w:rPr>
        <w:object w:dxaOrig="735" w:dyaOrig="375">
          <v:shape id="_x0000_i7540" type="#_x0000_t75" style="width:36.45pt;height:18.7pt" o:ole="">
            <v:imagedata r:id="rId94" o:title=""/>
          </v:shape>
          <o:OLEObject Type="Embed" ProgID="Equation.DSMT4" ShapeID="_x0000_i7540" DrawAspect="Content" ObjectID="_1623170591" r:id="rId95"/>
        </w:object>
      </w:r>
      <w:r w:rsidRPr="00C42D1B">
        <w:t xml:space="preserve"> and after that the procedure is ﬁnished. In any case, if</w:t>
      </w:r>
      <w:r w:rsidRPr="00C42D1B">
        <w:rPr>
          <w:i/>
        </w:rPr>
        <w:t xml:space="preserve"> </w:t>
      </w:r>
      <w:proofErr w:type="spellStart"/>
      <w:r w:rsidRPr="00C42D1B">
        <w:rPr>
          <w:i/>
        </w:rPr>
        <w:t>t</w:t>
      </w:r>
      <w:r w:rsidRPr="00C42D1B">
        <w:rPr>
          <w:i/>
          <w:vertAlign w:val="subscript"/>
        </w:rPr>
        <w:t>x</w:t>
      </w:r>
      <w:proofErr w:type="spellEnd"/>
      <w:r w:rsidRPr="00C42D1B">
        <w:t xml:space="preserve"> is a primary copy or an active reinforcement copy, update space with </w:t>
      </w:r>
      <w:r w:rsidRPr="00C42D1B">
        <w:rPr>
          <w:rFonts w:eastAsia="Calibri"/>
          <w:position w:val="-12"/>
          <w:lang w:val="en-GB"/>
        </w:rPr>
        <w:object w:dxaOrig="1035" w:dyaOrig="375">
          <v:shape id="_x0000_i7541" type="#_x0000_t75" style="width:51.45pt;height:18.7pt" o:ole="">
            <v:imagedata r:id="rId96" o:title=""/>
          </v:shape>
          <o:OLEObject Type="Embed" ProgID="Equation.DSMT4" ShapeID="_x0000_i7541" DrawAspect="Content" ObjectID="_1623170592" r:id="rId97"/>
        </w:object>
      </w:r>
      <w:r w:rsidRPr="00C42D1B">
        <w:t xml:space="preserve"> the start time of </w:t>
      </w:r>
      <w:proofErr w:type="spellStart"/>
      <w:r w:rsidRPr="00C42D1B">
        <w:rPr>
          <w:i/>
        </w:rPr>
        <w:t>t</w:t>
      </w:r>
      <w:r w:rsidRPr="00C42D1B">
        <w:rPr>
          <w:i/>
          <w:vertAlign w:val="subscript"/>
        </w:rPr>
        <w:t>x</w:t>
      </w:r>
      <w:proofErr w:type="spellEnd"/>
      <w:r w:rsidRPr="00C42D1B">
        <w:t xml:space="preserve"> and </w:t>
      </w:r>
      <w:r w:rsidRPr="00C42D1B">
        <w:rPr>
          <w:rFonts w:eastAsia="Calibri"/>
          <w:position w:val="-14"/>
          <w:lang w:val="en-GB"/>
        </w:rPr>
        <w:object w:dxaOrig="2220" w:dyaOrig="375">
          <v:shape id="_x0000_i7542" type="#_x0000_t75" style="width:111.25pt;height:18.7pt" o:ole="">
            <v:imagedata r:id="rId98" o:title=""/>
          </v:shape>
          <o:OLEObject Type="Embed" ProgID="Equation.DSMT4" ShapeID="_x0000_i7542" DrawAspect="Content" ObjectID="_1623170593" r:id="rId99"/>
        </w:object>
      </w:r>
      <w:r w:rsidRPr="00C42D1B">
        <w:t xml:space="preserve">. And after that if </w:t>
      </w:r>
      <w:r w:rsidRPr="00C42D1B">
        <w:rPr>
          <w:rFonts w:eastAsia="Calibri"/>
          <w:position w:val="-12"/>
          <w:lang w:val="en-GB"/>
        </w:rPr>
        <w:object w:dxaOrig="840" w:dyaOrig="375">
          <v:shape id="_x0000_i7543" type="#_x0000_t75" style="width:42.1pt;height:18.7pt" o:ole="">
            <v:imagedata r:id="rId100" o:title=""/>
          </v:shape>
          <o:OLEObject Type="Embed" ProgID="Equation.DSMT4" ShapeID="_x0000_i7543" DrawAspect="Content" ObjectID="_1623170594" r:id="rId101"/>
        </w:object>
      </w:r>
      <w:r w:rsidRPr="00C42D1B">
        <w:t xml:space="preserve"> &lt; 0, let </w:t>
      </w:r>
      <w:r w:rsidRPr="00C42D1B">
        <w:rPr>
          <w:rFonts w:eastAsia="Calibri"/>
          <w:position w:val="-14"/>
          <w:lang w:val="en-GB"/>
        </w:rPr>
        <w:object w:dxaOrig="405" w:dyaOrig="375">
          <v:shape id="_x0000_i7544" type="#_x0000_t75" style="width:20.55pt;height:18.7pt" o:ole="">
            <v:imagedata r:id="rId102" o:title=""/>
          </v:shape>
          <o:OLEObject Type="Embed" ProgID="Equation.DSMT4" ShapeID="_x0000_i7544" DrawAspect="Content" ObjectID="_1623170595" r:id="rId103"/>
        </w:object>
      </w:r>
      <w:r w:rsidRPr="00C42D1B">
        <w:t xml:space="preserve"> be </w:t>
      </w:r>
      <w:r w:rsidRPr="00C42D1B">
        <w:rPr>
          <w:rFonts w:eastAsia="Calibri"/>
          <w:position w:val="-10"/>
          <w:lang w:val="en-GB"/>
        </w:rPr>
        <w:object w:dxaOrig="405" w:dyaOrig="285">
          <v:shape id="_x0000_i7545" type="#_x0000_t75" style="width:20.55pt;height:14.05pt" o:ole="">
            <v:imagedata r:id="rId104" o:title=""/>
          </v:shape>
          <o:OLEObject Type="Embed" ProgID="Equation.DSMT4" ShapeID="_x0000_i7545" DrawAspect="Content" ObjectID="_1623170596" r:id="rId105"/>
        </w:object>
      </w:r>
      <w:r w:rsidRPr="00C42D1B">
        <w:t xml:space="preserve"> and the procedure is ﬁnished, else goes to Step 2 once more [14,23]. </w:t>
      </w:r>
    </w:p>
    <w:p w:rsidR="00CD5A41" w:rsidRPr="00C42D1B" w:rsidRDefault="00CD5A41" w:rsidP="00CD5A41">
      <w:pPr>
        <w:pStyle w:val="Heading3"/>
        <w:keepLines/>
        <w:numPr>
          <w:ilvl w:val="0"/>
          <w:numId w:val="14"/>
        </w:numPr>
        <w:tabs>
          <w:tab w:val="left" w:pos="720"/>
        </w:tabs>
        <w:autoSpaceDE/>
        <w:autoSpaceDN/>
        <w:spacing w:before="0" w:after="0"/>
        <w:rPr>
          <w:rFonts w:ascii="Times New Roman" w:eastAsia="SimSun" w:hAnsi="Times New Roman" w:cs="Times New Roman"/>
          <w:b w:val="0"/>
          <w:sz w:val="20"/>
          <w:szCs w:val="20"/>
        </w:rPr>
      </w:pPr>
      <w:bookmarkStart w:id="19" w:name="_Toc509133758"/>
      <w:bookmarkStart w:id="20" w:name="_Toc509691087"/>
      <w:bookmarkStart w:id="21" w:name="_Toc511596866"/>
      <w:r w:rsidRPr="00C42D1B">
        <w:rPr>
          <w:rFonts w:ascii="Times New Roman" w:eastAsia="SimSun" w:hAnsi="Times New Roman" w:cs="Times New Roman"/>
          <w:b w:val="0"/>
          <w:sz w:val="20"/>
          <w:szCs w:val="20"/>
        </w:rPr>
        <w:t xml:space="preserve"> Allocation process of the task's primary copy</w:t>
      </w:r>
      <w:bookmarkEnd w:id="19"/>
      <w:bookmarkEnd w:id="20"/>
      <w:bookmarkEnd w:id="21"/>
      <w:r w:rsidRPr="00C42D1B">
        <w:rPr>
          <w:rFonts w:ascii="Times New Roman" w:eastAsia="SimSun" w:hAnsi="Times New Roman" w:cs="Times New Roman"/>
          <w:b w:val="0"/>
          <w:sz w:val="20"/>
          <w:szCs w:val="20"/>
        </w:rPr>
        <w:t xml:space="preserve"> </w:t>
      </w:r>
    </w:p>
    <w:p w:rsidR="00CD5A41" w:rsidRPr="00C42D1B" w:rsidRDefault="00CD5A41" w:rsidP="00CD5A41">
      <w:pPr>
        <w:jc w:val="both"/>
      </w:pPr>
      <w:r w:rsidRPr="00C42D1B">
        <w:t xml:space="preserve">In this area, the work plans a task designation process for the primary task's copy. Accepting that a task primary duplicate to be assigned is </w:t>
      </w:r>
      <w:r w:rsidRPr="00C42D1B">
        <w:rPr>
          <w:rFonts w:eastAsia="Calibri"/>
          <w:position w:val="-14"/>
          <w:lang w:val="en-GB"/>
        </w:rPr>
        <w:object w:dxaOrig="255" w:dyaOrig="405">
          <v:shape id="_x0000_i7546" type="#_x0000_t75" style="width:13.1pt;height:20.55pt" o:ole="">
            <v:imagedata r:id="rId106" o:title=""/>
          </v:shape>
          <o:OLEObject Type="Embed" ProgID="Equation.DSMT4" ShapeID="_x0000_i7546" DrawAspect="Content" ObjectID="_1623170597" r:id="rId107"/>
        </w:object>
      </w:r>
      <w:r w:rsidRPr="00C42D1B">
        <w:t xml:space="preserve">, the procedure considers task deadline limitation, and in addition every node's load, energy utilization and the failure proportion. Those elements are quantiﬁed and weighting collected by function of information standardization. Then plan a utility function </w:t>
      </w:r>
      <w:r w:rsidRPr="00C42D1B">
        <w:rPr>
          <w:rFonts w:eastAsia="Calibri"/>
          <w:position w:val="-14"/>
          <w:lang w:val="en-GB"/>
        </w:rPr>
        <w:object w:dxaOrig="885" w:dyaOrig="405">
          <v:shape id="_x0000_i7547" type="#_x0000_t75" style="width:43.95pt;height:20.55pt" o:ole="">
            <v:imagedata r:id="rId108" o:title=""/>
          </v:shape>
          <o:OLEObject Type="Embed" ProgID="Equation.DSMT4" ShapeID="_x0000_i7547" DrawAspect="Content" ObjectID="_1623170598" r:id="rId109"/>
        </w:object>
      </w:r>
      <w:r w:rsidRPr="00C42D1B">
        <w:t xml:space="preserve"> to quantify the comprehensive execution of every node processing  </w:t>
      </w:r>
      <w:r w:rsidRPr="00C42D1B">
        <w:rPr>
          <w:rFonts w:eastAsia="Calibri"/>
          <w:position w:val="-14"/>
          <w:lang w:val="en-GB"/>
        </w:rPr>
        <w:object w:dxaOrig="255" w:dyaOrig="405">
          <v:shape id="_x0000_i7548" type="#_x0000_t75" style="width:13.1pt;height:20.55pt" o:ole="">
            <v:imagedata r:id="rId110" o:title=""/>
          </v:shape>
          <o:OLEObject Type="Embed" ProgID="Equation.DSMT4" ShapeID="_x0000_i7548" DrawAspect="Content" ObjectID="_1623170599" r:id="rId111"/>
        </w:object>
      </w:r>
      <w:r w:rsidRPr="00C42D1B">
        <w:t xml:space="preserve"> and allot </w:t>
      </w:r>
      <w:r w:rsidRPr="00C42D1B">
        <w:rPr>
          <w:rFonts w:eastAsia="Calibri"/>
          <w:position w:val="-14"/>
          <w:lang w:val="en-GB"/>
        </w:rPr>
        <w:object w:dxaOrig="255" w:dyaOrig="405">
          <v:shape id="_x0000_i7549" type="#_x0000_t75" style="width:13.1pt;height:20.55pt" o:ole="">
            <v:imagedata r:id="rId112" o:title=""/>
          </v:shape>
          <o:OLEObject Type="Embed" ProgID="Equation.DSMT4" ShapeID="_x0000_i7549" DrawAspect="Content" ObjectID="_1623170600" r:id="rId113"/>
        </w:object>
      </w:r>
      <w:r w:rsidRPr="00C42D1B">
        <w:t>to a superior node</w:t>
      </w:r>
      <w:r w:rsidRPr="00C42D1B">
        <w:rPr>
          <w:rFonts w:eastAsia="Calibri"/>
        </w:rPr>
        <w:t xml:space="preserve"> </w:t>
      </w:r>
      <w:r w:rsidRPr="00C42D1B">
        <w:t>[14,23]</w:t>
      </w:r>
      <w:r w:rsidRPr="00C42D1B">
        <w:rPr>
          <w:rFonts w:eastAsia="Calibri"/>
        </w:rPr>
        <w:t>:</w:t>
      </w:r>
      <w:r w:rsidRPr="00C42D1B">
        <w:rPr>
          <w:i/>
        </w:rPr>
        <w:t xml:space="preserve">  </w:t>
      </w:r>
      <w:r w:rsidRPr="00C42D1B">
        <w:t xml:space="preserve"> </w:t>
      </w:r>
    </w:p>
    <w:p w:rsidR="00CD5A41" w:rsidRPr="00C42D1B" w:rsidRDefault="00CD5A41" w:rsidP="00CD5A41">
      <w:pPr>
        <w:jc w:val="both"/>
      </w:pPr>
      <w:r w:rsidRPr="00C42D1B">
        <w:rPr>
          <w:rFonts w:eastAsia="Calibri"/>
          <w:position w:val="-44"/>
          <w:lang w:val="en-GB"/>
        </w:rPr>
        <w:object w:dxaOrig="4080" w:dyaOrig="765">
          <v:shape id="_x0000_i7550" type="#_x0000_t75" style="width:203.85pt;height:38.35pt" o:ole="">
            <v:imagedata r:id="rId114" o:title=""/>
          </v:shape>
          <o:OLEObject Type="Embed" ProgID="Equation.DSMT4" ShapeID="_x0000_i7550" DrawAspect="Content" ObjectID="_1623170601" r:id="rId115"/>
        </w:object>
      </w:r>
      <w:r w:rsidRPr="00C42D1B">
        <w:t xml:space="preserve">                                                       </w:t>
      </w:r>
    </w:p>
    <w:p w:rsidR="00CD5A41" w:rsidRPr="00C42D1B" w:rsidRDefault="00CD5A41" w:rsidP="00CD5A41">
      <w:pPr>
        <w:jc w:val="both"/>
      </w:pPr>
      <w:r w:rsidRPr="00C42D1B">
        <w:t>where</w:t>
      </w:r>
      <w:r w:rsidRPr="00C42D1B">
        <w:rPr>
          <w:rFonts w:eastAsia="Calibri"/>
          <w:position w:val="-12"/>
          <w:lang w:val="en-GB"/>
        </w:rPr>
        <w:object w:dxaOrig="375" w:dyaOrig="375">
          <v:shape id="_x0000_i7551" type="#_x0000_t75" style="width:18.7pt;height:18.7pt" o:ole="">
            <v:imagedata r:id="rId116" o:title=""/>
          </v:shape>
          <o:OLEObject Type="Embed" ProgID="Equation.DSMT4" ShapeID="_x0000_i7551" DrawAspect="Content" ObjectID="_1623170602" r:id="rId117"/>
        </w:object>
      </w:r>
      <w:r w:rsidRPr="00C42D1B">
        <w:rPr>
          <w:i/>
        </w:rPr>
        <w:t xml:space="preserve">, </w:t>
      </w:r>
      <w:r w:rsidRPr="00C42D1B">
        <w:rPr>
          <w:rFonts w:eastAsia="Calibri"/>
          <w:position w:val="-12"/>
          <w:lang w:val="en-GB"/>
        </w:rPr>
        <w:object w:dxaOrig="375" w:dyaOrig="375">
          <v:shape id="_x0000_i7552" type="#_x0000_t75" style="width:18.7pt;height:18.7pt" o:ole="">
            <v:imagedata r:id="rId118" o:title=""/>
          </v:shape>
          <o:OLEObject Type="Embed" ProgID="Equation.DSMT4" ShapeID="_x0000_i7552" DrawAspect="Content" ObjectID="_1623170603" r:id="rId119"/>
        </w:object>
      </w:r>
      <w:r w:rsidRPr="00C42D1B">
        <w:t xml:space="preserve">and </w:t>
      </w:r>
      <w:r w:rsidRPr="00C42D1B">
        <w:rPr>
          <w:rFonts w:eastAsia="Calibri"/>
          <w:position w:val="-12"/>
          <w:lang w:val="en-GB"/>
        </w:rPr>
        <w:object w:dxaOrig="375" w:dyaOrig="375">
          <v:shape id="_x0000_i7553" type="#_x0000_t75" style="width:18.7pt;height:18.7pt" o:ole="">
            <v:imagedata r:id="rId120" o:title=""/>
          </v:shape>
          <o:OLEObject Type="Embed" ProgID="Equation.DSMT4" ShapeID="_x0000_i7553" DrawAspect="Content" ObjectID="_1623170604" r:id="rId121"/>
        </w:object>
      </w:r>
      <w:r w:rsidRPr="00C42D1B">
        <w:t xml:space="preserve"> are weight coefﬁcient, </w:t>
      </w:r>
      <w:r w:rsidRPr="00C42D1B">
        <w:rPr>
          <w:rFonts w:eastAsia="Calibri"/>
          <w:position w:val="-14"/>
          <w:lang w:val="en-GB"/>
        </w:rPr>
        <w:object w:dxaOrig="885" w:dyaOrig="405">
          <v:shape id="_x0000_i7554" type="#_x0000_t75" style="width:43.95pt;height:20.55pt" o:ole="">
            <v:imagedata r:id="rId122" o:title=""/>
          </v:shape>
          <o:OLEObject Type="Embed" ProgID="Equation.DSMT4" ShapeID="_x0000_i7554" DrawAspect="Content" ObjectID="_1623170605" r:id="rId123"/>
        </w:object>
      </w:r>
      <w:r w:rsidRPr="00C42D1B">
        <w:t xml:space="preserve">is the utility function of primary duplicate, the slighter the estimation of </w:t>
      </w:r>
      <w:r w:rsidRPr="00C42D1B">
        <w:rPr>
          <w:rFonts w:eastAsia="Calibri"/>
          <w:position w:val="-14"/>
          <w:lang w:val="en-GB"/>
        </w:rPr>
        <w:object w:dxaOrig="885" w:dyaOrig="405">
          <v:shape id="_x0000_i7555" type="#_x0000_t75" style="width:43.95pt;height:20.55pt" o:ole="">
            <v:imagedata r:id="rId124" o:title=""/>
          </v:shape>
          <o:OLEObject Type="Embed" ProgID="Equation.DSMT4" ShapeID="_x0000_i7555" DrawAspect="Content" ObjectID="_1623170606" r:id="rId125"/>
        </w:object>
      </w:r>
      <w:r w:rsidRPr="00C42D1B">
        <w:t xml:space="preserve">is, the better </w:t>
      </w:r>
      <w:r w:rsidRPr="00C42D1B">
        <w:rPr>
          <w:rFonts w:eastAsia="Calibri"/>
          <w:position w:val="-12"/>
          <w:lang w:val="en-GB"/>
        </w:rPr>
        <w:object w:dxaOrig="240" w:dyaOrig="375">
          <v:shape id="_x0000_i7556" type="#_x0000_t75" style="width:12.15pt;height:18.7pt" o:ole="">
            <v:imagedata r:id="rId126" o:title=""/>
          </v:shape>
          <o:OLEObject Type="Embed" ProgID="Equation.DSMT4" ShapeID="_x0000_i7556" DrawAspect="Content" ObjectID="_1623170607" r:id="rId127"/>
        </w:object>
      </w:r>
      <w:r w:rsidRPr="00C42D1B">
        <w:t xml:space="preserve"> execute </w:t>
      </w:r>
      <w:r w:rsidRPr="00C42D1B">
        <w:rPr>
          <w:rFonts w:eastAsia="Calibri"/>
          <w:position w:val="-14"/>
          <w:lang w:val="en-GB"/>
        </w:rPr>
        <w:object w:dxaOrig="255" w:dyaOrig="405">
          <v:shape id="_x0000_i7557" type="#_x0000_t75" style="width:13.1pt;height:20.55pt" o:ole="">
            <v:imagedata r:id="rId128" o:title=""/>
          </v:shape>
          <o:OLEObject Type="Embed" ProgID="Equation.DSMT4" ShapeID="_x0000_i7557" DrawAspect="Content" ObjectID="_1623170608" r:id="rId129"/>
        </w:object>
      </w:r>
      <w:r w:rsidRPr="00C42D1B">
        <w:t xml:space="preserve"> completely.</w:t>
      </w:r>
      <w:r w:rsidRPr="00C42D1B">
        <w:rPr>
          <w:rFonts w:eastAsia="Calibri"/>
          <w:position w:val="-14"/>
          <w:lang w:val="en-GB"/>
        </w:rPr>
        <w:object w:dxaOrig="855" w:dyaOrig="405">
          <v:shape id="_x0000_i7558" type="#_x0000_t75" style="width:43pt;height:20.55pt" o:ole="">
            <v:imagedata r:id="rId130" o:title=""/>
          </v:shape>
          <o:OLEObject Type="Embed" ProgID="Equation.DSMT4" ShapeID="_x0000_i7558" DrawAspect="Content" ObjectID="_1623170609" r:id="rId131"/>
        </w:object>
      </w:r>
      <w:r w:rsidRPr="00C42D1B">
        <w:t xml:space="preserve">, </w:t>
      </w:r>
      <w:r w:rsidRPr="00C42D1B">
        <w:rPr>
          <w:rFonts w:eastAsia="Calibri"/>
          <w:position w:val="-14"/>
          <w:lang w:val="en-GB"/>
        </w:rPr>
        <w:object w:dxaOrig="885" w:dyaOrig="405">
          <v:shape id="_x0000_i7559" type="#_x0000_t75" style="width:43.95pt;height:20.55pt" o:ole="">
            <v:imagedata r:id="rId132" o:title=""/>
          </v:shape>
          <o:OLEObject Type="Embed" ProgID="Equation.DSMT4" ShapeID="_x0000_i7559" DrawAspect="Content" ObjectID="_1623170610" r:id="rId133"/>
        </w:object>
      </w:r>
      <w:r w:rsidRPr="00C42D1B">
        <w:t xml:space="preserve">and </w:t>
      </w:r>
      <w:r w:rsidRPr="00C42D1B">
        <w:rPr>
          <w:rFonts w:eastAsia="Calibri"/>
          <w:position w:val="-14"/>
          <w:lang w:val="en-GB"/>
        </w:rPr>
        <w:object w:dxaOrig="855" w:dyaOrig="405">
          <v:shape id="_x0000_i7560" type="#_x0000_t75" style="width:43pt;height:20.55pt" o:ole="">
            <v:imagedata r:id="rId134" o:title=""/>
          </v:shape>
          <o:OLEObject Type="Embed" ProgID="Equation.DSMT4" ShapeID="_x0000_i7560" DrawAspect="Content" ObjectID="_1623170611" r:id="rId135"/>
        </w:object>
      </w:r>
      <w:r w:rsidRPr="00C42D1B">
        <w:t xml:space="preserve">imply the degree of load, the degree of utilization of energy and the proportion of failure  level of </w:t>
      </w:r>
      <w:r w:rsidRPr="00C42D1B">
        <w:rPr>
          <w:rFonts w:eastAsia="Calibri"/>
          <w:position w:val="-12"/>
          <w:lang w:val="en-GB"/>
        </w:rPr>
        <w:object w:dxaOrig="240" w:dyaOrig="375">
          <v:shape id="_x0000_i7561" type="#_x0000_t75" style="width:12.15pt;height:18.7pt" o:ole="">
            <v:imagedata r:id="rId136" o:title=""/>
          </v:shape>
          <o:OLEObject Type="Embed" ProgID="Equation.DSMT4" ShapeID="_x0000_i7561" DrawAspect="Content" ObjectID="_1623170612" r:id="rId137"/>
        </w:object>
      </w:r>
      <w:r w:rsidRPr="00C42D1B">
        <w:t xml:space="preserve">which executing </w:t>
      </w:r>
      <w:r w:rsidRPr="00C42D1B">
        <w:rPr>
          <w:rFonts w:eastAsia="Calibri"/>
          <w:position w:val="-14"/>
          <w:lang w:val="en-GB"/>
        </w:rPr>
        <w:object w:dxaOrig="255" w:dyaOrig="405">
          <v:shape id="_x0000_i7562" type="#_x0000_t75" style="width:13.1pt;height:20.55pt" o:ole="">
            <v:imagedata r:id="rId138" o:title=""/>
          </v:shape>
          <o:OLEObject Type="Embed" ProgID="Equation.DSMT4" ShapeID="_x0000_i7562" DrawAspect="Content" ObjectID="_1623170613" r:id="rId139"/>
        </w:object>
      </w:r>
      <w:r w:rsidRPr="00C42D1B">
        <w:t xml:space="preserve">distinguished and differentiate nodes that took part in executing </w:t>
      </w:r>
      <w:r w:rsidRPr="00C42D1B">
        <w:rPr>
          <w:rFonts w:eastAsia="Calibri"/>
          <w:position w:val="-14"/>
          <w:lang w:val="en-GB"/>
        </w:rPr>
        <w:object w:dxaOrig="225" w:dyaOrig="375">
          <v:shape id="_x0000_i7563" type="#_x0000_t75" style="width:11.2pt;height:18.7pt" o:ole="">
            <v:imagedata r:id="rId140" o:title=""/>
          </v:shape>
          <o:OLEObject Type="Embed" ProgID="Equation.DSMT4" ShapeID="_x0000_i7563" DrawAspect="Content" ObjectID="_1623170614" r:id="rId141"/>
        </w:object>
      </w:r>
      <w:r w:rsidRPr="00C42D1B">
        <w:rPr>
          <w:rFonts w:eastAsia="Calibri"/>
          <w:lang w:val="en-GB"/>
        </w:rPr>
        <w:t xml:space="preserve">. </w:t>
      </w:r>
      <w:r w:rsidRPr="00C42D1B">
        <w:t>The current load</w:t>
      </w:r>
      <w:r w:rsidRPr="00C42D1B">
        <w:rPr>
          <w:rFonts w:eastAsia="Calibri"/>
          <w:position w:val="-12"/>
          <w:lang w:val="en-GB"/>
        </w:rPr>
        <w:object w:dxaOrig="225" w:dyaOrig="375">
          <v:shape id="_x0000_i7564" type="#_x0000_t75" style="width:11.2pt;height:18.7pt" o:ole="">
            <v:imagedata r:id="rId142" o:title=""/>
          </v:shape>
          <o:OLEObject Type="Embed" ProgID="Equation.DSMT4" ShapeID="_x0000_i7564" DrawAspect="Content" ObjectID="_1623170615" r:id="rId143"/>
        </w:object>
      </w:r>
      <w:r w:rsidRPr="00C42D1B">
        <w:t xml:space="preserve">, energy utilization </w:t>
      </w:r>
      <w:r w:rsidRPr="00C42D1B">
        <w:rPr>
          <w:rFonts w:eastAsia="Calibri"/>
          <w:position w:val="-14"/>
          <w:lang w:val="en-GB"/>
        </w:rPr>
        <w:object w:dxaOrig="555" w:dyaOrig="375">
          <v:shape id="_x0000_i7565" type="#_x0000_t75" style="width:28.05pt;height:18.7pt" o:ole="">
            <v:imagedata r:id="rId144" o:title=""/>
          </v:shape>
          <o:OLEObject Type="Embed" ProgID="Equation.DSMT4" ShapeID="_x0000_i7565" DrawAspect="Content" ObjectID="_1623170616" r:id="rId145"/>
        </w:object>
      </w:r>
      <w:r w:rsidRPr="00C42D1B">
        <w:t xml:space="preserve"> and failure proportion</w:t>
      </w:r>
      <w:r w:rsidRPr="00C42D1B">
        <w:rPr>
          <w:rFonts w:eastAsia="Calibri"/>
          <w:position w:val="-12"/>
          <w:lang w:val="en-GB"/>
        </w:rPr>
        <w:object w:dxaOrig="240" w:dyaOrig="375">
          <v:shape id="_x0000_i7566" type="#_x0000_t75" style="width:12.15pt;height:18.7pt" o:ole="">
            <v:imagedata r:id="rId146" o:title=""/>
          </v:shape>
          <o:OLEObject Type="Embed" ProgID="Equation.DSMT4" ShapeID="_x0000_i7566" DrawAspect="Content" ObjectID="_1623170617" r:id="rId147"/>
        </w:object>
      </w:r>
      <w:r w:rsidRPr="00C42D1B">
        <w:t xml:space="preserve"> of </w:t>
      </w:r>
      <w:r w:rsidRPr="00C42D1B">
        <w:rPr>
          <w:rFonts w:eastAsia="Calibri"/>
          <w:position w:val="-12"/>
          <w:lang w:val="en-GB"/>
        </w:rPr>
        <w:object w:dxaOrig="240" w:dyaOrig="375">
          <v:shape id="_x0000_i7567" type="#_x0000_t75" style="width:12.15pt;height:18.7pt" o:ole="">
            <v:imagedata r:id="rId148" o:title=""/>
          </v:shape>
          <o:OLEObject Type="Embed" ProgID="Equation.DSMT4" ShapeID="_x0000_i7567" DrawAspect="Content" ObjectID="_1623170618" r:id="rId149"/>
        </w:object>
      </w:r>
      <w:r w:rsidRPr="00C42D1B">
        <w:t xml:space="preserve"> are planned in the scope of 0 and 0.5 by utilizing a equivalent </w:t>
      </w:r>
      <w:r w:rsidRPr="00C42D1B">
        <w:rPr>
          <w:i/>
        </w:rPr>
        <w:t>sigmoid</w:t>
      </w:r>
      <w:r w:rsidRPr="00C42D1B">
        <w:t xml:space="preserve"> </w:t>
      </w:r>
      <w:r w:rsidRPr="00C42D1B">
        <w:t xml:space="preserve">function as packets adjustment function to achieve </w:t>
      </w:r>
      <w:r w:rsidRPr="00C42D1B">
        <w:rPr>
          <w:rFonts w:eastAsia="Calibri"/>
          <w:position w:val="-14"/>
          <w:lang w:val="en-GB"/>
        </w:rPr>
        <w:object w:dxaOrig="855" w:dyaOrig="405">
          <v:shape id="_x0000_i7749" type="#_x0000_t75" style="width:43pt;height:20.55pt" o:ole="">
            <v:imagedata r:id="rId150" o:title=""/>
          </v:shape>
          <o:OLEObject Type="Embed" ProgID="Equation.DSMT4" ShapeID="_x0000_i7749" DrawAspect="Content" ObjectID="_1623170619" r:id="rId151"/>
        </w:object>
      </w:r>
      <w:r w:rsidRPr="00C42D1B">
        <w:t xml:space="preserve">, </w:t>
      </w:r>
      <w:r w:rsidRPr="00C42D1B">
        <w:rPr>
          <w:rFonts w:eastAsia="Calibri"/>
          <w:position w:val="-14"/>
          <w:lang w:val="en-GB"/>
        </w:rPr>
        <w:object w:dxaOrig="885" w:dyaOrig="405">
          <v:shape id="_x0000_i7750" type="#_x0000_t75" style="width:43.95pt;height:20.55pt" o:ole="">
            <v:imagedata r:id="rId152" o:title=""/>
          </v:shape>
          <o:OLEObject Type="Embed" ProgID="Equation.DSMT4" ShapeID="_x0000_i7750" DrawAspect="Content" ObjectID="_1623170620" r:id="rId153"/>
        </w:object>
      </w:r>
      <w:r w:rsidRPr="00C42D1B">
        <w:t>and</w:t>
      </w:r>
      <w:r w:rsidRPr="00C42D1B">
        <w:rPr>
          <w:rFonts w:eastAsia="Calibri"/>
          <w:position w:val="-14"/>
          <w:lang w:val="en-GB"/>
        </w:rPr>
        <w:object w:dxaOrig="855" w:dyaOrig="405">
          <v:shape id="_x0000_i7751" type="#_x0000_t75" style="width:43pt;height:20.55pt" o:ole="">
            <v:imagedata r:id="rId154" o:title=""/>
          </v:shape>
          <o:OLEObject Type="Embed" ProgID="Equation.DSMT4" ShapeID="_x0000_i7751" DrawAspect="Content" ObjectID="_1623170621" r:id="rId155"/>
        </w:object>
      </w:r>
      <w:r w:rsidRPr="00C42D1B">
        <w:t>. The estimation of some speciﬁc equations are offered by the following equations</w:t>
      </w:r>
      <w:r w:rsidRPr="00C42D1B">
        <w:rPr>
          <w:rFonts w:eastAsia="Calibri"/>
        </w:rPr>
        <w:t xml:space="preserve"> </w:t>
      </w:r>
      <w:r w:rsidRPr="00C42D1B">
        <w:t>[14,23]</w:t>
      </w:r>
      <w:r w:rsidRPr="00C42D1B">
        <w:rPr>
          <w:rFonts w:eastAsia="Calibri"/>
        </w:rPr>
        <w:t>:</w:t>
      </w:r>
      <w:r w:rsidRPr="00C42D1B">
        <w:rPr>
          <w:i/>
        </w:rPr>
        <w:t xml:space="preserve">  </w:t>
      </w:r>
    </w:p>
    <w:p w:rsidR="00CD5A41" w:rsidRPr="00C42D1B" w:rsidRDefault="00CD5A41" w:rsidP="00CD5A41">
      <w:pPr>
        <w:jc w:val="both"/>
      </w:pPr>
      <w:r w:rsidRPr="00C42D1B">
        <w:rPr>
          <w:rFonts w:eastAsia="Calibri"/>
          <w:position w:val="-70"/>
          <w:lang w:val="en-GB"/>
        </w:rPr>
        <w:object w:dxaOrig="4245" w:dyaOrig="1470">
          <v:shape id="_x0000_i7752" type="#_x0000_t75" style="width:212.25pt;height:73.85pt" o:ole="">
            <v:imagedata r:id="rId156" o:title=""/>
          </v:shape>
          <o:OLEObject Type="Embed" ProgID="Equation.DSMT4" ShapeID="_x0000_i7752" DrawAspect="Content" ObjectID="_1623170622" r:id="rId157"/>
        </w:object>
      </w:r>
      <w:r w:rsidRPr="00C42D1B">
        <w:t xml:space="preserve">                                            </w:t>
      </w:r>
    </w:p>
    <w:p w:rsidR="00CD5A41" w:rsidRPr="00C42D1B" w:rsidRDefault="00CD5A41" w:rsidP="00CD5A41">
      <w:pPr>
        <w:jc w:val="both"/>
      </w:pPr>
      <w:r w:rsidRPr="00C42D1B">
        <w:t xml:space="preserve">where </w:t>
      </w:r>
      <w:r w:rsidRPr="00C42D1B">
        <w:rPr>
          <w:rFonts w:eastAsia="Calibri"/>
          <w:position w:val="-12"/>
          <w:lang w:val="en-GB"/>
        </w:rPr>
        <w:object w:dxaOrig="540" w:dyaOrig="375">
          <v:shape id="_x0000_i7753" type="#_x0000_t75" style="width:27.1pt;height:18.7pt" o:ole="">
            <v:imagedata r:id="rId158" o:title=""/>
          </v:shape>
          <o:OLEObject Type="Embed" ProgID="Equation.DSMT4" ShapeID="_x0000_i7753" DrawAspect="Content" ObjectID="_1623170623" r:id="rId159"/>
        </w:object>
      </w:r>
      <w:r w:rsidRPr="00C42D1B">
        <w:t xml:space="preserve">  and </w:t>
      </w:r>
      <w:r w:rsidRPr="00C42D1B">
        <w:rPr>
          <w:rFonts w:eastAsia="Calibri"/>
          <w:position w:val="-12"/>
          <w:lang w:val="en-GB"/>
        </w:rPr>
        <w:object w:dxaOrig="435" w:dyaOrig="375">
          <v:shape id="_x0000_i7754" type="#_x0000_t75" style="width:21.5pt;height:18.7pt" o:ole="">
            <v:imagedata r:id="rId160" o:title=""/>
          </v:shape>
          <o:OLEObject Type="Embed" ProgID="Equation.DSMT4" ShapeID="_x0000_i7754" DrawAspect="Content" ObjectID="_1623170624" r:id="rId161"/>
        </w:object>
      </w:r>
      <w:r w:rsidRPr="00C42D1B">
        <w:t xml:space="preserve">indicate the point at which load of the node is high and the point at which the load of the nodes is small, this take interest in </w:t>
      </w:r>
      <w:r w:rsidRPr="00C42D1B">
        <w:rPr>
          <w:rFonts w:eastAsia="Calibri"/>
          <w:position w:val="-14"/>
          <w:lang w:val="en-GB"/>
        </w:rPr>
        <w:object w:dxaOrig="225" w:dyaOrig="375">
          <v:shape id="_x0000_i7755" type="#_x0000_t75" style="width:11.2pt;height:18.7pt" o:ole="">
            <v:imagedata r:id="rId162" o:title=""/>
          </v:shape>
          <o:OLEObject Type="Embed" ProgID="Equation.DSMT4" ShapeID="_x0000_i7755" DrawAspect="Content" ObjectID="_1623170625" r:id="rId163"/>
        </w:object>
      </w:r>
      <w:r w:rsidRPr="00C42D1B">
        <w:t>,  the smaller the</w:t>
      </w:r>
      <w:r w:rsidRPr="00C42D1B">
        <w:rPr>
          <w:rFonts w:eastAsia="Calibri"/>
          <w:position w:val="-14"/>
          <w:lang w:val="en-GB"/>
        </w:rPr>
        <w:object w:dxaOrig="855" w:dyaOrig="405">
          <v:shape id="_x0000_i7756" type="#_x0000_t75" style="width:43pt;height:20.55pt" o:ole="">
            <v:imagedata r:id="rId164" o:title=""/>
          </v:shape>
          <o:OLEObject Type="Embed" ProgID="Equation.DSMT4" ShapeID="_x0000_i7756" DrawAspect="Content" ObjectID="_1623170626" r:id="rId165"/>
        </w:object>
      </w:r>
      <w:r w:rsidRPr="00C42D1B">
        <w:t xml:space="preserve"> is, the lighter the load of </w:t>
      </w:r>
      <w:r w:rsidRPr="00C42D1B">
        <w:rPr>
          <w:rFonts w:eastAsia="Calibri"/>
          <w:position w:val="-12"/>
          <w:lang w:val="en-GB"/>
        </w:rPr>
        <w:object w:dxaOrig="240" w:dyaOrig="375">
          <v:shape id="_x0000_i7757" type="#_x0000_t75" style="width:12.15pt;height:18.7pt" o:ole="">
            <v:imagedata r:id="rId166" o:title=""/>
          </v:shape>
          <o:OLEObject Type="Embed" ProgID="Equation.DSMT4" ShapeID="_x0000_i7757" DrawAspect="Content" ObjectID="_1623170627" r:id="rId167"/>
        </w:object>
      </w:r>
      <w:r w:rsidRPr="00C42D1B">
        <w:t xml:space="preserve"> is when executing </w:t>
      </w:r>
      <w:r w:rsidRPr="00C42D1B">
        <w:rPr>
          <w:rFonts w:eastAsia="Calibri"/>
          <w:position w:val="-14"/>
          <w:lang w:val="en-GB"/>
        </w:rPr>
        <w:object w:dxaOrig="255" w:dyaOrig="405">
          <v:shape id="_x0000_i7758" type="#_x0000_t75" style="width:13.1pt;height:20.55pt" o:ole="">
            <v:imagedata r:id="rId168" o:title=""/>
          </v:shape>
          <o:OLEObject Type="Embed" ProgID="Equation.DSMT4" ShapeID="_x0000_i7758" DrawAspect="Content" ObjectID="_1623170628" r:id="rId169"/>
        </w:object>
      </w:r>
      <w:r w:rsidRPr="00C42D1B">
        <w:t xml:space="preserve"> . </w:t>
      </w:r>
      <w:r w:rsidRPr="00C42D1B">
        <w:rPr>
          <w:rFonts w:eastAsia="Calibri"/>
          <w:position w:val="-12"/>
          <w:lang w:val="en-GB"/>
        </w:rPr>
        <w:object w:dxaOrig="630" w:dyaOrig="375">
          <v:shape id="_x0000_i7759" type="#_x0000_t75" style="width:31.8pt;height:18.7pt" o:ole="">
            <v:imagedata r:id="rId170" o:title=""/>
          </v:shape>
          <o:OLEObject Type="Embed" ProgID="Equation.DSMT4" ShapeID="_x0000_i7759" DrawAspect="Content" ObjectID="_1623170629" r:id="rId171"/>
        </w:object>
      </w:r>
      <w:r w:rsidRPr="00C42D1B">
        <w:t xml:space="preserve"> and </w:t>
      </w:r>
      <w:r w:rsidRPr="00C42D1B">
        <w:rPr>
          <w:rFonts w:eastAsia="Calibri"/>
          <w:position w:val="-12"/>
          <w:lang w:val="en-GB"/>
        </w:rPr>
        <w:object w:dxaOrig="615" w:dyaOrig="375">
          <v:shape id="_x0000_i7760" type="#_x0000_t75" style="width:30.85pt;height:18.7pt" o:ole="">
            <v:imagedata r:id="rId172" o:title=""/>
          </v:shape>
          <o:OLEObject Type="Embed" ProgID="Equation.DSMT4" ShapeID="_x0000_i7760" DrawAspect="Content" ObjectID="_1623170630" r:id="rId173"/>
        </w:object>
      </w:r>
      <w:r w:rsidRPr="00C42D1B">
        <w:t xml:space="preserve"> imply the biggest utilization of energy by the nodes and the slightest utilization of energy by the nodes which take an interest in </w:t>
      </w:r>
      <w:r w:rsidRPr="00C42D1B">
        <w:rPr>
          <w:rFonts w:eastAsia="Calibri"/>
          <w:position w:val="-14"/>
          <w:lang w:val="en-GB"/>
        </w:rPr>
        <w:object w:dxaOrig="225" w:dyaOrig="375">
          <v:shape id="_x0000_i7761" type="#_x0000_t75" style="width:11.2pt;height:18.7pt" o:ole="">
            <v:imagedata r:id="rId174" o:title=""/>
          </v:shape>
          <o:OLEObject Type="Embed" ProgID="Equation.DSMT4" ShapeID="_x0000_i7761" DrawAspect="Content" ObjectID="_1623170631" r:id="rId175"/>
        </w:object>
      </w:r>
      <w:r w:rsidRPr="00C42D1B">
        <w:t xml:space="preserve">, separately. The smaller the </w:t>
      </w:r>
      <w:r w:rsidRPr="00C42D1B">
        <w:rPr>
          <w:rFonts w:eastAsia="Calibri"/>
          <w:position w:val="-14"/>
          <w:lang w:val="en-GB"/>
        </w:rPr>
        <w:object w:dxaOrig="885" w:dyaOrig="405">
          <v:shape id="_x0000_i7762" type="#_x0000_t75" style="width:43.95pt;height:20.55pt" o:ole="">
            <v:imagedata r:id="rId176" o:title=""/>
          </v:shape>
          <o:OLEObject Type="Embed" ProgID="Equation.DSMT4" ShapeID="_x0000_i7762" DrawAspect="Content" ObjectID="_1623170632" r:id="rId177"/>
        </w:object>
      </w:r>
      <w:r w:rsidRPr="00C42D1B">
        <w:t xml:space="preserve">is, the less the energy utilization of </w:t>
      </w:r>
      <w:r w:rsidRPr="00C42D1B">
        <w:rPr>
          <w:rFonts w:eastAsia="Calibri"/>
          <w:position w:val="-12"/>
          <w:lang w:val="en-GB"/>
        </w:rPr>
        <w:object w:dxaOrig="240" w:dyaOrig="375">
          <v:shape id="_x0000_i7763" type="#_x0000_t75" style="width:12.15pt;height:18.7pt" o:ole="">
            <v:imagedata r:id="rId178" o:title=""/>
          </v:shape>
          <o:OLEObject Type="Embed" ProgID="Equation.DSMT4" ShapeID="_x0000_i7763" DrawAspect="Content" ObjectID="_1623170633" r:id="rId179"/>
        </w:object>
      </w:r>
      <w:r w:rsidRPr="00C42D1B">
        <w:t xml:space="preserve"> is when executing </w:t>
      </w:r>
      <w:r w:rsidRPr="00C42D1B">
        <w:rPr>
          <w:rFonts w:eastAsia="Calibri"/>
          <w:position w:val="-14"/>
          <w:lang w:val="en-GB"/>
        </w:rPr>
        <w:object w:dxaOrig="255" w:dyaOrig="405">
          <v:shape id="_x0000_i7764" type="#_x0000_t75" style="width:13.1pt;height:20.55pt" o:ole="">
            <v:imagedata r:id="rId180" o:title=""/>
          </v:shape>
          <o:OLEObject Type="Embed" ProgID="Equation.DSMT4" ShapeID="_x0000_i7764" DrawAspect="Content" ObjectID="_1623170634" r:id="rId181"/>
        </w:object>
      </w:r>
      <w:r w:rsidRPr="00C42D1B">
        <w:t xml:space="preserve"> . </w:t>
      </w:r>
      <w:r w:rsidRPr="00C42D1B">
        <w:rPr>
          <w:rFonts w:eastAsia="Calibri"/>
          <w:position w:val="-12"/>
          <w:lang w:val="en-GB"/>
        </w:rPr>
        <w:object w:dxaOrig="435" w:dyaOrig="375">
          <v:shape id="_x0000_i7765" type="#_x0000_t75" style="width:21.5pt;height:18.7pt" o:ole="">
            <v:imagedata r:id="rId182" o:title=""/>
          </v:shape>
          <o:OLEObject Type="Embed" ProgID="Equation.DSMT4" ShapeID="_x0000_i7765" DrawAspect="Content" ObjectID="_1623170635" r:id="rId183"/>
        </w:object>
      </w:r>
      <w:r w:rsidRPr="00C42D1B">
        <w:t xml:space="preserve"> and </w:t>
      </w:r>
      <w:r w:rsidRPr="00C42D1B">
        <w:rPr>
          <w:rFonts w:eastAsia="Calibri"/>
          <w:position w:val="-12"/>
          <w:lang w:val="en-GB"/>
        </w:rPr>
        <w:object w:dxaOrig="405" w:dyaOrig="375">
          <v:shape id="_x0000_i7766" type="#_x0000_t75" style="width:20.55pt;height:18.7pt" o:ole="">
            <v:imagedata r:id="rId184" o:title=""/>
          </v:shape>
          <o:OLEObject Type="Embed" ProgID="Equation.DSMT4" ShapeID="_x0000_i7766" DrawAspect="Content" ObjectID="_1623170636" r:id="rId185"/>
        </w:object>
      </w:r>
      <w:r w:rsidRPr="00C42D1B">
        <w:t xml:space="preserve"> mean the biggest and the minimum failure proportion of nodes which take an interest in </w:t>
      </w:r>
      <w:r w:rsidRPr="00C42D1B">
        <w:rPr>
          <w:rFonts w:eastAsia="Calibri"/>
          <w:position w:val="-14"/>
          <w:lang w:val="en-GB"/>
        </w:rPr>
        <w:object w:dxaOrig="225" w:dyaOrig="375">
          <v:shape id="_x0000_i7767" type="#_x0000_t75" style="width:11.2pt;height:18.7pt" o:ole="">
            <v:imagedata r:id="rId186" o:title=""/>
          </v:shape>
          <o:OLEObject Type="Embed" ProgID="Equation.DSMT4" ShapeID="_x0000_i7767" DrawAspect="Content" ObjectID="_1623170637" r:id="rId187"/>
        </w:object>
      </w:r>
      <w:r w:rsidRPr="00C42D1B">
        <w:t xml:space="preserve">, separately. The individuals allotment procedure of a task's primary copies can be presented by the two steps [14,23]: </w:t>
      </w:r>
    </w:p>
    <w:p w:rsidR="00CD5A41" w:rsidRPr="00C42D1B" w:rsidRDefault="00CD5A41" w:rsidP="00CD5A41">
      <w:pPr>
        <w:jc w:val="both"/>
      </w:pPr>
      <w:r w:rsidRPr="00C42D1B">
        <w:rPr>
          <w:i/>
        </w:rPr>
        <w:lastRenderedPageBreak/>
        <w:t>Step 1</w:t>
      </w:r>
      <w:r w:rsidRPr="00C42D1B">
        <w:t xml:space="preserve">. For every node </w:t>
      </w:r>
      <w:r w:rsidRPr="00C42D1B">
        <w:rPr>
          <w:rFonts w:eastAsia="Calibri"/>
          <w:position w:val="-12"/>
          <w:lang w:val="en-GB"/>
        </w:rPr>
        <w:object w:dxaOrig="240" w:dyaOrig="375">
          <v:shape id="_x0000_i7768" type="#_x0000_t75" style="width:12.15pt;height:18.7pt" o:ole="">
            <v:imagedata r:id="rId188" o:title=""/>
          </v:shape>
          <o:OLEObject Type="Embed" ProgID="Equation.DSMT4" ShapeID="_x0000_i7768" DrawAspect="Content" ObjectID="_1623170638" r:id="rId189"/>
        </w:object>
      </w:r>
      <w:r w:rsidRPr="00C42D1B">
        <w:t xml:space="preserve"> which takes part in </w:t>
      </w:r>
      <w:r w:rsidRPr="00C42D1B">
        <w:rPr>
          <w:rFonts w:eastAsia="Calibri"/>
          <w:position w:val="-14"/>
          <w:lang w:val="en-GB"/>
        </w:rPr>
        <w:object w:dxaOrig="225" w:dyaOrig="375">
          <v:shape id="_x0000_i7769" type="#_x0000_t75" style="width:11.2pt;height:18.7pt" o:ole="">
            <v:imagedata r:id="rId190" o:title=""/>
          </v:shape>
          <o:OLEObject Type="Embed" ProgID="Equation.DSMT4" ShapeID="_x0000_i7769" DrawAspect="Content" ObjectID="_1623170639" r:id="rId191"/>
        </w:object>
      </w:r>
      <w:r w:rsidRPr="00C42D1B">
        <w:t>, calculation of the total, “</w:t>
      </w:r>
      <w:r w:rsidRPr="00C42D1B">
        <w:rPr>
          <w:rFonts w:eastAsia="Calibri"/>
          <w:position w:val="-14"/>
          <w:lang w:val="en-GB"/>
        </w:rPr>
        <w:object w:dxaOrig="465" w:dyaOrig="375">
          <v:shape id="_x0000_i7770" type="#_x0000_t75" style="width:23.4pt;height:18.7pt" o:ole="">
            <v:imagedata r:id="rId192" o:title=""/>
          </v:shape>
          <o:OLEObject Type="Embed" ProgID="Equation.DSMT4" ShapeID="_x0000_i7770" DrawAspect="Content" ObjectID="_1623170640" r:id="rId193"/>
        </w:object>
      </w:r>
      <w:r w:rsidRPr="00C42D1B">
        <w:t xml:space="preserve"> and </w:t>
      </w:r>
      <w:r w:rsidRPr="00C42D1B">
        <w:rPr>
          <w:rFonts w:eastAsia="Calibri"/>
          <w:position w:val="-14"/>
          <w:lang w:val="en-GB"/>
        </w:rPr>
        <w:object w:dxaOrig="375" w:dyaOrig="375">
          <v:shape id="_x0000_i7771" type="#_x0000_t75" style="width:18.7pt;height:18.7pt" o:ole="">
            <v:imagedata r:id="rId194" o:title=""/>
          </v:shape>
          <o:OLEObject Type="Embed" ProgID="Equation.DSMT4" ShapeID="_x0000_i7771" DrawAspect="Content" ObjectID="_1623170641" r:id="rId195"/>
        </w:object>
      </w:r>
      <w:r w:rsidRPr="00C42D1B">
        <w:rPr>
          <w:rFonts w:eastAsia="Calibri"/>
          <w:lang w:val="en-GB"/>
        </w:rPr>
        <w:t>”</w:t>
      </w:r>
      <w:r w:rsidRPr="00C42D1B">
        <w:t xml:space="preserve">, foresee the required time of </w:t>
      </w:r>
      <w:r w:rsidRPr="00C42D1B">
        <w:rPr>
          <w:rFonts w:eastAsia="Calibri"/>
          <w:position w:val="-14"/>
          <w:lang w:val="en-GB"/>
        </w:rPr>
        <w:object w:dxaOrig="255" w:dyaOrig="405">
          <v:shape id="_x0000_i7772" type="#_x0000_t75" style="width:13.1pt;height:20.55pt" o:ole="">
            <v:imagedata r:id="rId196" o:title=""/>
          </v:shape>
          <o:OLEObject Type="Embed" ProgID="Equation.DSMT4" ShapeID="_x0000_i7772" DrawAspect="Content" ObjectID="_1623170642" r:id="rId197"/>
        </w:object>
      </w:r>
      <w:r w:rsidRPr="00C42D1B">
        <w:t xml:space="preserve">to be ﬁnished on the node </w:t>
      </w:r>
      <w:r w:rsidRPr="00C42D1B">
        <w:rPr>
          <w:rFonts w:eastAsia="Calibri"/>
          <w:position w:val="-12"/>
          <w:lang w:val="en-GB"/>
        </w:rPr>
        <w:object w:dxaOrig="240" w:dyaOrig="375">
          <v:shape id="_x0000_i7773" type="#_x0000_t75" style="width:12.15pt;height:18.7pt" o:ole="">
            <v:imagedata r:id="rId198" o:title=""/>
          </v:shape>
          <o:OLEObject Type="Embed" ProgID="Equation.DSMT4" ShapeID="_x0000_i7773" DrawAspect="Content" ObjectID="_1623170643" r:id="rId199"/>
        </w:object>
      </w:r>
      <w:r w:rsidRPr="00C42D1B">
        <w:t xml:space="preserve">. In the event that the deadline requirement of  </w:t>
      </w:r>
      <w:r w:rsidRPr="00C42D1B">
        <w:rPr>
          <w:rFonts w:eastAsia="Calibri"/>
          <w:position w:val="-14"/>
          <w:lang w:val="en-GB"/>
        </w:rPr>
        <w:object w:dxaOrig="225" w:dyaOrig="375">
          <v:shape id="_x0000_i7774" type="#_x0000_t75" style="width:11.2pt;height:18.7pt" o:ole="">
            <v:imagedata r:id="rId200" o:title=""/>
          </v:shape>
          <o:OLEObject Type="Embed" ProgID="Equation.DSMT4" ShapeID="_x0000_i7774" DrawAspect="Content" ObjectID="_1623170644" r:id="rId201"/>
        </w:object>
      </w:r>
      <w:r w:rsidRPr="00C42D1B">
        <w:t xml:space="preserve"> is met, </w:t>
      </w:r>
      <w:r w:rsidRPr="00C42D1B">
        <w:rPr>
          <w:rFonts w:eastAsia="Calibri"/>
          <w:position w:val="-14"/>
          <w:lang w:val="en-GB"/>
        </w:rPr>
        <w:object w:dxaOrig="885" w:dyaOrig="405">
          <v:shape id="_x0000_i7775" type="#_x0000_t75" style="width:43.95pt;height:20.55pt" o:ole="">
            <v:imagedata r:id="rId202" o:title=""/>
          </v:shape>
          <o:OLEObject Type="Embed" ProgID="Equation.DSMT4" ShapeID="_x0000_i7775" DrawAspect="Content" ObjectID="_1623170645" r:id="rId203"/>
        </w:object>
      </w:r>
      <w:r w:rsidRPr="00C42D1B">
        <w:t xml:space="preserve">will be calculated by equation (3.6). Generally, </w:t>
      </w:r>
      <w:r w:rsidRPr="00C42D1B">
        <w:rPr>
          <w:rFonts w:eastAsia="Calibri"/>
          <w:position w:val="-14"/>
          <w:lang w:val="en-GB"/>
        </w:rPr>
        <w:object w:dxaOrig="885" w:dyaOrig="405">
          <v:shape id="_x0000_i7776" type="#_x0000_t75" style="width:43.95pt;height:20.55pt" o:ole="">
            <v:imagedata r:id="rId204" o:title=""/>
          </v:shape>
          <o:OLEObject Type="Embed" ProgID="Equation.DSMT4" ShapeID="_x0000_i7776" DrawAspect="Content" ObjectID="_1623170646" r:id="rId205"/>
        </w:object>
      </w:r>
      <w:r w:rsidRPr="00C42D1B">
        <w:t xml:space="preserve">will be noted </w:t>
      </w:r>
      <w:r w:rsidRPr="00C42D1B">
        <w:rPr>
          <w:rFonts w:eastAsia="Calibri"/>
          <w:position w:val="-10"/>
          <w:lang w:val="en-GB"/>
        </w:rPr>
        <w:object w:dxaOrig="465" w:dyaOrig="285">
          <v:shape id="_x0000_i7777" type="#_x0000_t75" style="width:23.4pt;height:14.05pt" o:ole="">
            <v:imagedata r:id="rId206" o:title=""/>
          </v:shape>
          <o:OLEObject Type="Embed" ProgID="Equation.DSMT4" ShapeID="_x0000_i7777" DrawAspect="Content" ObjectID="_1623170647" r:id="rId207"/>
        </w:object>
      </w:r>
      <w:r w:rsidRPr="00C42D1B">
        <w:t xml:space="preserve"> until every of those nodes have been taken into deliberation.</w:t>
      </w:r>
    </w:p>
    <w:p w:rsidR="00CD5A41" w:rsidRPr="00C42D1B" w:rsidRDefault="00CD5A41" w:rsidP="00CD5A41">
      <w:pPr>
        <w:jc w:val="both"/>
      </w:pPr>
      <w:r w:rsidRPr="00C42D1B">
        <w:rPr>
          <w:i/>
        </w:rPr>
        <w:t>Stage 2</w:t>
      </w:r>
      <w:r w:rsidRPr="00C42D1B">
        <w:t xml:space="preserve">. Select the nodes with less </w:t>
      </w:r>
      <w:r w:rsidRPr="00C42D1B">
        <w:rPr>
          <w:rFonts w:eastAsia="Calibri"/>
          <w:position w:val="-14"/>
          <w:lang w:val="en-GB"/>
        </w:rPr>
        <w:object w:dxaOrig="885" w:dyaOrig="405">
          <v:shape id="_x0000_i7778" type="#_x0000_t75" style="width:43.95pt;height:20.55pt" o:ole="">
            <v:imagedata r:id="rId208" o:title=""/>
          </v:shape>
          <o:OLEObject Type="Embed" ProgID="Equation.DSMT4" ShapeID="_x0000_i7778" DrawAspect="Content" ObjectID="_1623170648" r:id="rId209"/>
        </w:object>
      </w:r>
      <w:r w:rsidRPr="00C42D1B">
        <w:t xml:space="preserve">, and afterward allot </w:t>
      </w:r>
      <w:r w:rsidRPr="00C42D1B">
        <w:rPr>
          <w:rFonts w:eastAsia="Calibri"/>
          <w:position w:val="-14"/>
          <w:lang w:val="en-GB"/>
        </w:rPr>
        <w:object w:dxaOrig="255" w:dyaOrig="405">
          <v:shape id="_x0000_i7779" type="#_x0000_t75" style="width:13.1pt;height:20.55pt" o:ole="">
            <v:imagedata r:id="rId210" o:title=""/>
          </v:shape>
          <o:OLEObject Type="Embed" ProgID="Equation.DSMT4" ShapeID="_x0000_i7779" DrawAspect="Content" ObjectID="_1623170649" r:id="rId211"/>
        </w:object>
      </w:r>
      <w:r w:rsidRPr="00C42D1B">
        <w:t xml:space="preserve">to the chose node and updates its comparing </w:t>
      </w:r>
      <w:r w:rsidRPr="00C42D1B">
        <w:rPr>
          <w:rFonts w:eastAsia="Calibri"/>
          <w:position w:val="-14"/>
          <w:lang w:val="en-GB"/>
        </w:rPr>
        <w:object w:dxaOrig="885" w:dyaOrig="405">
          <v:shape id="_x0000_i7780" type="#_x0000_t75" style="width:43.95pt;height:20.55pt" o:ole="">
            <v:imagedata r:id="rId212" o:title=""/>
          </v:shape>
          <o:OLEObject Type="Embed" ProgID="Equation.DSMT4" ShapeID="_x0000_i7780" DrawAspect="Content" ObjectID="_1623170650" r:id="rId213"/>
        </w:object>
      </w:r>
      <w:r w:rsidRPr="00C42D1B">
        <w:t xml:space="preserve">and </w:t>
      </w:r>
      <w:r w:rsidRPr="00C42D1B">
        <w:rPr>
          <w:rFonts w:eastAsia="Calibri"/>
          <w:position w:val="-14"/>
          <w:lang w:val="en-GB"/>
        </w:rPr>
        <w:object w:dxaOrig="855" w:dyaOrig="405">
          <v:shape id="_x0000_i7781" type="#_x0000_t75" style="width:43pt;height:20.55pt" o:ole="">
            <v:imagedata r:id="rId214" o:title=""/>
          </v:shape>
          <o:OLEObject Type="Embed" ProgID="Equation.DSMT4" ShapeID="_x0000_i7781" DrawAspect="Content" ObjectID="_1623170651" r:id="rId215"/>
        </w:object>
      </w:r>
      <w:r w:rsidRPr="00C42D1B">
        <w:t xml:space="preserve">for next estimation suitability. </w:t>
      </w:r>
    </w:p>
    <w:p w:rsidR="00CD5A41" w:rsidRPr="00C42D1B" w:rsidRDefault="00CD5A41" w:rsidP="00CD5A41">
      <w:pPr>
        <w:pStyle w:val="Heading3"/>
        <w:keepLines/>
        <w:numPr>
          <w:ilvl w:val="0"/>
          <w:numId w:val="16"/>
        </w:numPr>
        <w:tabs>
          <w:tab w:val="left" w:pos="720"/>
        </w:tabs>
        <w:autoSpaceDE/>
        <w:autoSpaceDN/>
        <w:spacing w:before="0" w:after="0"/>
        <w:rPr>
          <w:rFonts w:ascii="Times New Roman" w:eastAsia="SimSun" w:hAnsi="Times New Roman" w:cs="Times New Roman"/>
          <w:b w:val="0"/>
          <w:sz w:val="20"/>
          <w:szCs w:val="20"/>
        </w:rPr>
      </w:pPr>
      <w:bookmarkStart w:id="22" w:name="_Toc509133759"/>
      <w:bookmarkStart w:id="23" w:name="_Toc509691088"/>
      <w:bookmarkStart w:id="24" w:name="_Toc511596867"/>
      <w:r w:rsidRPr="00C42D1B">
        <w:rPr>
          <w:rFonts w:ascii="Times New Roman" w:eastAsia="SimSun" w:hAnsi="Times New Roman" w:cs="Times New Roman"/>
          <w:b w:val="0"/>
          <w:sz w:val="20"/>
          <w:szCs w:val="20"/>
        </w:rPr>
        <w:t xml:space="preserve"> Allocation process of the task's backup copy</w:t>
      </w:r>
      <w:bookmarkEnd w:id="22"/>
      <w:bookmarkEnd w:id="23"/>
      <w:bookmarkEnd w:id="24"/>
      <w:r w:rsidRPr="00C42D1B">
        <w:rPr>
          <w:rFonts w:ascii="Times New Roman" w:eastAsia="SimSun" w:hAnsi="Times New Roman" w:cs="Times New Roman"/>
          <w:b w:val="0"/>
          <w:sz w:val="20"/>
          <w:szCs w:val="20"/>
        </w:rPr>
        <w:t xml:space="preserve"> </w:t>
      </w:r>
    </w:p>
    <w:p w:rsidR="00CD5A41" w:rsidRPr="00C42D1B" w:rsidRDefault="00CD5A41" w:rsidP="00CD5A41">
      <w:pPr>
        <w:jc w:val="both"/>
      </w:pPr>
      <w:r w:rsidRPr="00C42D1B">
        <w:rPr>
          <w:i/>
        </w:rPr>
        <w:t>Step 1.</w:t>
      </w:r>
      <w:r w:rsidRPr="00C42D1B">
        <w:t xml:space="preserve"> There exists a reinforcement copy </w:t>
      </w:r>
      <w:r w:rsidRPr="00C42D1B">
        <w:rPr>
          <w:rFonts w:eastAsia="Calibri"/>
          <w:position w:val="-14"/>
          <w:lang w:val="en-GB"/>
        </w:rPr>
        <w:object w:dxaOrig="255" w:dyaOrig="405">
          <v:shape id="_x0000_i7782" type="#_x0000_t75" style="width:13.1pt;height:20.55pt" o:ole="">
            <v:imagedata r:id="rId216" o:title=""/>
          </v:shape>
          <o:OLEObject Type="Embed" ProgID="Equation.DSMT4" ShapeID="_x0000_i7782" DrawAspect="Content" ObjectID="_1623170652" r:id="rId217"/>
        </w:object>
      </w:r>
      <w:r w:rsidRPr="00C42D1B">
        <w:t xml:space="preserve"> . For every node </w:t>
      </w:r>
      <w:r w:rsidRPr="00C42D1B">
        <w:rPr>
          <w:rFonts w:eastAsia="Calibri"/>
          <w:position w:val="-12"/>
          <w:lang w:val="en-GB"/>
        </w:rPr>
        <w:object w:dxaOrig="240" w:dyaOrig="375">
          <v:shape id="_x0000_i7783" type="#_x0000_t75" style="width:12.15pt;height:18.7pt" o:ole="">
            <v:imagedata r:id="rId218" o:title=""/>
          </v:shape>
          <o:OLEObject Type="Embed" ProgID="Equation.DSMT4" ShapeID="_x0000_i7783" DrawAspect="Content" ObjectID="_1623170653" r:id="rId219"/>
        </w:object>
      </w:r>
      <w:r w:rsidRPr="00C42D1B">
        <w:t xml:space="preserve"> which takes part in </w:t>
      </w:r>
      <w:r w:rsidRPr="00C42D1B">
        <w:rPr>
          <w:rFonts w:eastAsia="Calibri"/>
          <w:position w:val="-14"/>
          <w:lang w:val="en-GB"/>
        </w:rPr>
        <w:object w:dxaOrig="225" w:dyaOrig="375">
          <v:shape id="_x0000_i7784" type="#_x0000_t75" style="width:11.2pt;height:18.7pt" o:ole="">
            <v:imagedata r:id="rId220" o:title=""/>
          </v:shape>
          <o:OLEObject Type="Embed" ProgID="Equation.DSMT4" ShapeID="_x0000_i7784" DrawAspect="Content" ObjectID="_1623170654" r:id="rId221"/>
        </w:object>
      </w:r>
      <w:r w:rsidRPr="00C42D1B">
        <w:t xml:space="preserve">, compute the total of </w:t>
      </w:r>
      <w:r w:rsidRPr="00C42D1B">
        <w:rPr>
          <w:rFonts w:eastAsia="Calibri"/>
          <w:position w:val="-14"/>
          <w:lang w:val="en-GB"/>
        </w:rPr>
        <w:object w:dxaOrig="405" w:dyaOrig="375">
          <v:shape id="_x0000_i7785" type="#_x0000_t75" style="width:20.55pt;height:18.7pt" o:ole="">
            <v:imagedata r:id="rId222" o:title=""/>
          </v:shape>
          <o:OLEObject Type="Embed" ProgID="Equation.DSMT4" ShapeID="_x0000_i7785" DrawAspect="Content" ObjectID="_1623170655" r:id="rId223"/>
        </w:object>
      </w:r>
      <w:r w:rsidRPr="00C42D1B">
        <w:t xml:space="preserve"> and </w:t>
      </w:r>
      <w:r w:rsidRPr="00C42D1B">
        <w:rPr>
          <w:rFonts w:eastAsia="Calibri"/>
          <w:position w:val="-14"/>
          <w:lang w:val="en-GB"/>
        </w:rPr>
        <w:object w:dxaOrig="375" w:dyaOrig="375">
          <v:shape id="_x0000_i7786" type="#_x0000_t75" style="width:18.7pt;height:18.7pt" o:ole="">
            <v:imagedata r:id="rId224" o:title=""/>
          </v:shape>
          <o:OLEObject Type="Embed" ProgID="Equation.DSMT4" ShapeID="_x0000_i7786" DrawAspect="Content" ObjectID="_1623170656" r:id="rId225"/>
        </w:object>
      </w:r>
      <w:r w:rsidRPr="00C42D1B">
        <w:t xml:space="preserve"> to determinate the perform method of reinforcement copy and forecast the completion time of </w:t>
      </w:r>
      <w:r w:rsidRPr="00C42D1B">
        <w:rPr>
          <w:rFonts w:eastAsia="Calibri"/>
          <w:position w:val="-14"/>
          <w:lang w:val="en-GB"/>
        </w:rPr>
        <w:object w:dxaOrig="255" w:dyaOrig="405">
          <v:shape id="_x0000_i7787" type="#_x0000_t75" style="width:13.1pt;height:20.55pt" o:ole="">
            <v:imagedata r:id="rId226" o:title=""/>
          </v:shape>
          <o:OLEObject Type="Embed" ProgID="Equation.DSMT4" ShapeID="_x0000_i7787" DrawAspect="Content" ObjectID="_1623170657" r:id="rId227"/>
        </w:object>
      </w:r>
      <w:r w:rsidRPr="00C42D1B">
        <w:t xml:space="preserve"> on node </w:t>
      </w:r>
      <w:r w:rsidRPr="00C42D1B">
        <w:rPr>
          <w:rFonts w:eastAsia="Calibri"/>
          <w:position w:val="-12"/>
          <w:lang w:val="en-GB"/>
        </w:rPr>
        <w:object w:dxaOrig="240" w:dyaOrig="375">
          <v:shape id="_x0000_i7788" type="#_x0000_t75" style="width:12.15pt;height:18.7pt" o:ole="">
            <v:imagedata r:id="rId228" o:title=""/>
          </v:shape>
          <o:OLEObject Type="Embed" ProgID="Equation.DSMT4" ShapeID="_x0000_i7788" DrawAspect="Content" ObjectID="_1623170658" r:id="rId229"/>
        </w:object>
      </w:r>
      <w:r w:rsidRPr="00C42D1B">
        <w:t xml:space="preserve">. In the event that the deadline requirement of </w:t>
      </w:r>
      <w:r w:rsidRPr="00C42D1B">
        <w:rPr>
          <w:rFonts w:eastAsia="Calibri"/>
          <w:position w:val="-14"/>
          <w:lang w:val="en-GB"/>
        </w:rPr>
        <w:object w:dxaOrig="255" w:dyaOrig="405">
          <v:shape id="_x0000_i7789" type="#_x0000_t75" style="width:13.1pt;height:20.55pt" o:ole="">
            <v:imagedata r:id="rId226" o:title=""/>
          </v:shape>
          <o:OLEObject Type="Embed" ProgID="Equation.DSMT4" ShapeID="_x0000_i7789" DrawAspect="Content" ObjectID="_1623170659" r:id="rId230"/>
        </w:object>
      </w:r>
      <w:r w:rsidRPr="00C42D1B">
        <w:t xml:space="preserve">can be met, </w:t>
      </w:r>
      <w:r w:rsidRPr="00C42D1B">
        <w:rPr>
          <w:rFonts w:eastAsia="Calibri"/>
          <w:position w:val="-14"/>
          <w:lang w:val="en-GB"/>
        </w:rPr>
        <w:object w:dxaOrig="885" w:dyaOrig="405">
          <v:shape id="_x0000_i7790" type="#_x0000_t75" style="width:43.95pt;height:20.55pt" o:ole="">
            <v:imagedata r:id="rId231" o:title=""/>
          </v:shape>
          <o:OLEObject Type="Embed" ProgID="Equation.DSMT4" ShapeID="_x0000_i7790" DrawAspect="Content" ObjectID="_1623170660" r:id="rId232"/>
        </w:object>
      </w:r>
      <w:r w:rsidRPr="00C42D1B">
        <w:t xml:space="preserve"> will be computed using equation (3.11), else, </w:t>
      </w:r>
      <w:r w:rsidRPr="00C42D1B">
        <w:rPr>
          <w:rFonts w:eastAsia="Calibri"/>
          <w:position w:val="-14"/>
          <w:lang w:val="en-GB"/>
        </w:rPr>
        <w:object w:dxaOrig="885" w:dyaOrig="405">
          <v:shape id="_x0000_i7791" type="#_x0000_t75" style="width:43.95pt;height:20.55pt" o:ole="">
            <v:imagedata r:id="rId233" o:title=""/>
          </v:shape>
          <o:OLEObject Type="Embed" ProgID="Equation.DSMT4" ShapeID="_x0000_i7791" DrawAspect="Content" ObjectID="_1623170661" r:id="rId234"/>
        </w:object>
      </w:r>
      <w:r w:rsidRPr="00C42D1B">
        <w:t xml:space="preserve">will be observed as </w:t>
      </w:r>
      <w:r w:rsidRPr="00C42D1B">
        <w:rPr>
          <w:rFonts w:eastAsia="Calibri"/>
          <w:position w:val="-4"/>
          <w:lang w:val="en-GB"/>
        </w:rPr>
        <w:object w:dxaOrig="375" w:dyaOrig="225">
          <v:shape id="_x0000_i7792" type="#_x0000_t75" style="width:18.7pt;height:11.2pt" o:ole="">
            <v:imagedata r:id="rId235" o:title=""/>
          </v:shape>
          <o:OLEObject Type="Embed" ProgID="Equation.DSMT4" ShapeID="_x0000_i7792" DrawAspect="Content" ObjectID="_1623170662" r:id="rId236"/>
        </w:object>
      </w:r>
      <w:r w:rsidRPr="00C42D1B">
        <w:t xml:space="preserve"> pending when every of the nodes are taken into interpretation. </w:t>
      </w:r>
    </w:p>
    <w:p w:rsidR="00CD5A41" w:rsidRPr="00C42D1B" w:rsidRDefault="00CD5A41" w:rsidP="00CD5A41">
      <w:pPr>
        <w:jc w:val="both"/>
      </w:pPr>
      <w:r w:rsidRPr="00C42D1B">
        <w:rPr>
          <w:i/>
        </w:rPr>
        <w:t>Step 2.</w:t>
      </w:r>
      <w:r w:rsidRPr="00C42D1B">
        <w:t xml:space="preserve"> Choose a node with the least value of </w:t>
      </w:r>
      <w:r w:rsidRPr="00C42D1B">
        <w:rPr>
          <w:rFonts w:eastAsia="Calibri"/>
          <w:position w:val="-14"/>
          <w:lang w:val="en-GB"/>
        </w:rPr>
        <w:object w:dxaOrig="885" w:dyaOrig="405">
          <v:shape id="_x0000_i7793" type="#_x0000_t75" style="width:43.95pt;height:20.55pt" o:ole="">
            <v:imagedata r:id="rId237" o:title=""/>
          </v:shape>
          <o:OLEObject Type="Embed" ProgID="Equation.DSMT4" ShapeID="_x0000_i7793" DrawAspect="Content" ObjectID="_1623170663" r:id="rId238"/>
        </w:object>
      </w:r>
      <w:r w:rsidRPr="00C42D1B">
        <w:t xml:space="preserve">, assign </w:t>
      </w:r>
      <w:r w:rsidRPr="00C42D1B">
        <w:rPr>
          <w:rFonts w:eastAsia="Calibri"/>
          <w:position w:val="-14"/>
          <w:lang w:val="en-GB"/>
        </w:rPr>
        <w:object w:dxaOrig="255" w:dyaOrig="405">
          <v:shape id="_x0000_i7794" type="#_x0000_t75" style="width:13.1pt;height:20.55pt" o:ole="">
            <v:imagedata r:id="rId226" o:title=""/>
          </v:shape>
          <o:OLEObject Type="Embed" ProgID="Equation.DSMT4" ShapeID="_x0000_i7794" DrawAspect="Content" ObjectID="_1623170664" r:id="rId239"/>
        </w:object>
      </w:r>
      <w:r w:rsidRPr="00C42D1B">
        <w:t xml:space="preserve">to the chosen node and update the relating </w:t>
      </w:r>
      <w:r w:rsidRPr="00C42D1B">
        <w:rPr>
          <w:rFonts w:eastAsia="Calibri"/>
          <w:position w:val="-14"/>
          <w:lang w:val="en-GB"/>
        </w:rPr>
        <w:object w:dxaOrig="885" w:dyaOrig="405">
          <v:shape id="_x0000_i7795" type="#_x0000_t75" style="width:43.95pt;height:20.55pt" o:ole="">
            <v:imagedata r:id="rId240" o:title=""/>
          </v:shape>
          <o:OLEObject Type="Embed" ProgID="Equation.DSMT4" ShapeID="_x0000_i7795" DrawAspect="Content" ObjectID="_1623170665" r:id="rId241"/>
        </w:object>
      </w:r>
      <w:r w:rsidRPr="00C42D1B">
        <w:t xml:space="preserve">and </w:t>
      </w:r>
      <w:r w:rsidRPr="00C42D1B">
        <w:rPr>
          <w:rFonts w:eastAsia="Calibri"/>
          <w:position w:val="-14"/>
          <w:lang w:val="en-GB"/>
        </w:rPr>
        <w:object w:dxaOrig="855" w:dyaOrig="405">
          <v:shape id="_x0000_i7796" type="#_x0000_t75" style="width:43pt;height:20.55pt" o:ole="">
            <v:imagedata r:id="rId242" o:title=""/>
          </v:shape>
          <o:OLEObject Type="Embed" ProgID="Equation.DSMT4" ShapeID="_x0000_i7796" DrawAspect="Content" ObjectID="_1623170666" r:id="rId243"/>
        </w:object>
      </w:r>
      <w:r w:rsidRPr="00C42D1B">
        <w:t>[14,23]</w:t>
      </w:r>
      <w:r w:rsidRPr="00C42D1B">
        <w:rPr>
          <w:rFonts w:eastAsia="Calibri"/>
        </w:rPr>
        <w:t>:</w:t>
      </w:r>
      <w:r w:rsidRPr="00C42D1B">
        <w:rPr>
          <w:i/>
        </w:rPr>
        <w:t xml:space="preserve">  </w:t>
      </w:r>
      <w:r w:rsidRPr="00C42D1B">
        <w:t xml:space="preserve"> </w:t>
      </w:r>
    </w:p>
    <w:p w:rsidR="00CD5A41" w:rsidRPr="00C42D1B" w:rsidRDefault="00CD5A41" w:rsidP="00CD5A41">
      <w:pPr>
        <w:jc w:val="both"/>
      </w:pPr>
      <w:r w:rsidRPr="00C42D1B">
        <w:rPr>
          <w:rFonts w:eastAsia="Calibri"/>
          <w:position w:val="-90"/>
          <w:lang w:val="en-GB"/>
        </w:rPr>
        <w:object w:dxaOrig="4260" w:dyaOrig="1725">
          <v:shape id="_x0000_i7797" type="#_x0000_t75" style="width:213.2pt;height:86.05pt" o:ole="">
            <v:imagedata r:id="rId244" o:title=""/>
          </v:shape>
          <o:OLEObject Type="Embed" ProgID="Equation.DSMT4" ShapeID="_x0000_i7797" DrawAspect="Content" ObjectID="_1623170667" r:id="rId245"/>
        </w:object>
      </w:r>
      <w:r w:rsidRPr="00C42D1B">
        <w:t xml:space="preserve">                                     </w:t>
      </w:r>
    </w:p>
    <w:p w:rsidR="00CD5A41" w:rsidRPr="00C42D1B" w:rsidRDefault="00CD5A41" w:rsidP="00CD5A41">
      <w:pPr>
        <w:jc w:val="both"/>
      </w:pPr>
      <w:r w:rsidRPr="00C42D1B">
        <w:t xml:space="preserve">where </w:t>
      </w:r>
      <w:r w:rsidRPr="00C42D1B">
        <w:rPr>
          <w:rFonts w:eastAsia="Calibri"/>
          <w:position w:val="-12"/>
          <w:lang w:val="en-GB"/>
        </w:rPr>
        <w:object w:dxaOrig="375" w:dyaOrig="375">
          <v:shape id="_x0000_i7798" type="#_x0000_t75" style="width:18.7pt;height:18.7pt" o:ole="">
            <v:imagedata r:id="rId246" o:title=""/>
          </v:shape>
          <o:OLEObject Type="Embed" ProgID="Equation.DSMT4" ShapeID="_x0000_i7798" DrawAspect="Content" ObjectID="_1623170668" r:id="rId247"/>
        </w:object>
      </w:r>
      <w:r w:rsidRPr="00C42D1B">
        <w:t xml:space="preserve"> , </w:t>
      </w:r>
      <w:r w:rsidRPr="00C42D1B">
        <w:rPr>
          <w:rFonts w:eastAsia="Calibri"/>
          <w:position w:val="-12"/>
          <w:lang w:val="en-GB"/>
        </w:rPr>
        <w:object w:dxaOrig="375" w:dyaOrig="375">
          <v:shape id="_x0000_i7799" type="#_x0000_t75" style="width:18.7pt;height:18.7pt" o:ole="">
            <v:imagedata r:id="rId248" o:title=""/>
          </v:shape>
          <o:OLEObject Type="Embed" ProgID="Equation.DSMT4" ShapeID="_x0000_i7799" DrawAspect="Content" ObjectID="_1623170669" r:id="rId249"/>
        </w:object>
      </w:r>
      <w:r w:rsidRPr="00C42D1B">
        <w:t xml:space="preserve"> and </w:t>
      </w:r>
      <w:r w:rsidRPr="00C42D1B">
        <w:rPr>
          <w:rFonts w:eastAsia="Calibri"/>
          <w:position w:val="-12"/>
          <w:lang w:val="en-GB"/>
        </w:rPr>
        <w:object w:dxaOrig="375" w:dyaOrig="375">
          <v:shape id="_x0000_i7800" type="#_x0000_t75" style="width:18.7pt;height:18.7pt" o:ole="">
            <v:imagedata r:id="rId250" o:title=""/>
          </v:shape>
          <o:OLEObject Type="Embed" ProgID="Equation.DSMT4" ShapeID="_x0000_i7800" DrawAspect="Content" ObjectID="_1623170670" r:id="rId251"/>
        </w:object>
      </w:r>
      <w:r w:rsidRPr="00C42D1B">
        <w:t xml:space="preserve"> are coefficients of weights, </w:t>
      </w:r>
      <w:r w:rsidRPr="00C42D1B">
        <w:rPr>
          <w:rFonts w:eastAsia="Calibri"/>
          <w:position w:val="-14"/>
          <w:lang w:val="en-GB"/>
        </w:rPr>
        <w:object w:dxaOrig="885" w:dyaOrig="405">
          <v:shape id="_x0000_i7801" type="#_x0000_t75" style="width:43.95pt;height:20.55pt" o:ole="">
            <v:imagedata r:id="rId252" o:title=""/>
          </v:shape>
          <o:OLEObject Type="Embed" ProgID="Equation.DSMT4" ShapeID="_x0000_i7801" DrawAspect="Content" ObjectID="_1623170671" r:id="rId253"/>
        </w:object>
      </w:r>
      <w:r w:rsidRPr="00C42D1B">
        <w:t xml:space="preserve">is the utilities function of reinforcement copies. The slighter the quantity of </w:t>
      </w:r>
      <w:r w:rsidRPr="00C42D1B">
        <w:rPr>
          <w:rFonts w:eastAsia="Calibri"/>
          <w:position w:val="-14"/>
          <w:lang w:val="en-GB"/>
        </w:rPr>
        <w:object w:dxaOrig="885" w:dyaOrig="405">
          <v:shape id="_x0000_i7802" type="#_x0000_t75" style="width:43.95pt;height:20.55pt" o:ole="">
            <v:imagedata r:id="rId254" o:title=""/>
          </v:shape>
          <o:OLEObject Type="Embed" ProgID="Equation.DSMT4" ShapeID="_x0000_i7802" DrawAspect="Content" ObjectID="_1623170672" r:id="rId255"/>
        </w:object>
      </w:r>
      <w:r w:rsidRPr="00C42D1B">
        <w:t xml:space="preserve">is, the better </w:t>
      </w:r>
      <w:r w:rsidRPr="00C42D1B">
        <w:rPr>
          <w:rFonts w:eastAsia="Calibri"/>
          <w:position w:val="-12"/>
          <w:lang w:val="en-GB"/>
        </w:rPr>
        <w:object w:dxaOrig="240" w:dyaOrig="375">
          <v:shape id="_x0000_i7803" type="#_x0000_t75" style="width:12.15pt;height:18.7pt" o:ole="">
            <v:imagedata r:id="rId256" o:title=""/>
          </v:shape>
          <o:OLEObject Type="Embed" ProgID="Equation.DSMT4" ShapeID="_x0000_i7803" DrawAspect="Content" ObjectID="_1623170673" r:id="rId257"/>
        </w:object>
      </w:r>
      <w:r w:rsidRPr="00C42D1B">
        <w:t xml:space="preserve"> execute </w:t>
      </w:r>
      <w:r w:rsidRPr="00C42D1B">
        <w:rPr>
          <w:rFonts w:eastAsia="Calibri"/>
          <w:position w:val="-14"/>
          <w:lang w:val="en-GB"/>
        </w:rPr>
        <w:object w:dxaOrig="255" w:dyaOrig="405">
          <v:shape id="_x0000_i7804" type="#_x0000_t75" style="width:13.1pt;height:20.55pt" o:ole="">
            <v:imagedata r:id="rId226" o:title=""/>
          </v:shape>
          <o:OLEObject Type="Embed" ProgID="Equation.DSMT4" ShapeID="_x0000_i7804" DrawAspect="Content" ObjectID="_1623170674" r:id="rId258"/>
        </w:object>
      </w:r>
      <w:r w:rsidRPr="00C42D1B">
        <w:t xml:space="preserve"> widely. </w:t>
      </w:r>
      <w:r w:rsidRPr="00C42D1B">
        <w:rPr>
          <w:rFonts w:eastAsia="Calibri"/>
          <w:position w:val="-12"/>
          <w:lang w:val="en-GB"/>
        </w:rPr>
        <w:object w:dxaOrig="615" w:dyaOrig="375">
          <v:shape id="_x0000_i7805" type="#_x0000_t75" style="width:30.85pt;height:18.7pt" o:ole="">
            <v:imagedata r:id="rId259" o:title=""/>
          </v:shape>
          <o:OLEObject Type="Embed" ProgID="Equation.DSMT4" ShapeID="_x0000_i7805" DrawAspect="Content" ObjectID="_1623170675" r:id="rId260"/>
        </w:object>
      </w:r>
      <w:r w:rsidRPr="00C42D1B">
        <w:t xml:space="preserve"> and </w:t>
      </w:r>
      <w:r w:rsidRPr="00C42D1B">
        <w:rPr>
          <w:rFonts w:eastAsia="Calibri"/>
          <w:position w:val="-12"/>
          <w:lang w:val="en-GB"/>
        </w:rPr>
        <w:object w:dxaOrig="630" w:dyaOrig="375">
          <v:shape id="_x0000_i7806" type="#_x0000_t75" style="width:31.8pt;height:18.7pt" o:ole="">
            <v:imagedata r:id="rId261" o:title=""/>
          </v:shape>
          <o:OLEObject Type="Embed" ProgID="Equation.DSMT4" ShapeID="_x0000_i7806" DrawAspect="Content" ObjectID="_1623170676" r:id="rId262"/>
        </w:object>
      </w:r>
      <w:r w:rsidRPr="00C42D1B">
        <w:t xml:space="preserve"> represent the minimum and the maximum utilization of energy of the nodes which take part in </w:t>
      </w:r>
      <w:r w:rsidRPr="00C42D1B">
        <w:rPr>
          <w:rFonts w:eastAsia="Calibri"/>
          <w:position w:val="-14"/>
          <w:lang w:val="en-GB"/>
        </w:rPr>
        <w:object w:dxaOrig="225" w:dyaOrig="375">
          <v:shape id="_x0000_i7807" type="#_x0000_t75" style="width:11.2pt;height:18.7pt" o:ole="">
            <v:imagedata r:id="rId263" o:title=""/>
          </v:shape>
          <o:OLEObject Type="Embed" ProgID="Equation.DSMT4" ShapeID="_x0000_i7807" DrawAspect="Content" ObjectID="_1623170677" r:id="rId264"/>
        </w:object>
      </w:r>
      <w:r w:rsidRPr="00C42D1B">
        <w:t xml:space="preserve">, correspondingly. </w:t>
      </w:r>
      <w:r w:rsidRPr="00C42D1B">
        <w:rPr>
          <w:rFonts w:eastAsia="Calibri"/>
          <w:position w:val="-12"/>
          <w:lang w:val="en-GB"/>
        </w:rPr>
        <w:object w:dxaOrig="615" w:dyaOrig="375">
          <v:shape id="_x0000_i7808" type="#_x0000_t75" style="width:30.85pt;height:18.7pt" o:ole="">
            <v:imagedata r:id="rId265" o:title=""/>
          </v:shape>
          <o:OLEObject Type="Embed" ProgID="Equation.DSMT4" ShapeID="_x0000_i7808" DrawAspect="Content" ObjectID="_1623170678" r:id="rId266"/>
        </w:object>
      </w:r>
      <w:r w:rsidRPr="00C42D1B">
        <w:t xml:space="preserve"> and </w:t>
      </w:r>
      <w:r w:rsidRPr="00C42D1B">
        <w:rPr>
          <w:rFonts w:eastAsia="Calibri"/>
          <w:position w:val="-12"/>
          <w:lang w:val="en-GB"/>
        </w:rPr>
        <w:object w:dxaOrig="630" w:dyaOrig="375">
          <v:shape id="_x0000_i7809" type="#_x0000_t75" style="width:31.8pt;height:18.7pt" o:ole="">
            <v:imagedata r:id="rId267" o:title=""/>
          </v:shape>
          <o:OLEObject Type="Embed" ProgID="Equation.DSMT4" ShapeID="_x0000_i7809" DrawAspect="Content" ObjectID="_1623170679" r:id="rId268"/>
        </w:object>
      </w:r>
      <w:r w:rsidRPr="00C42D1B">
        <w:t xml:space="preserve"> can be estimated by the following equation</w:t>
      </w:r>
      <w:r w:rsidRPr="00C42D1B">
        <w:rPr>
          <w:rFonts w:eastAsia="Calibri"/>
        </w:rPr>
        <w:t xml:space="preserve"> </w:t>
      </w:r>
      <w:r w:rsidRPr="00C42D1B">
        <w:t>[14,23]</w:t>
      </w:r>
      <w:r w:rsidRPr="00C42D1B">
        <w:rPr>
          <w:rFonts w:eastAsia="Calibri"/>
        </w:rPr>
        <w:t>:</w:t>
      </w:r>
      <w:r w:rsidRPr="00C42D1B">
        <w:rPr>
          <w:i/>
        </w:rPr>
        <w:t xml:space="preserve">  </w:t>
      </w:r>
      <w:r w:rsidRPr="00C42D1B">
        <w:t xml:space="preserve"> </w:t>
      </w:r>
    </w:p>
    <w:p w:rsidR="00CD5A41" w:rsidRPr="00C42D1B" w:rsidRDefault="00CD5A41" w:rsidP="00CD5A41">
      <w:pPr>
        <w:jc w:val="both"/>
      </w:pPr>
      <w:r w:rsidRPr="00C42D1B">
        <w:rPr>
          <w:rFonts w:eastAsia="Calibri"/>
          <w:position w:val="-24"/>
          <w:lang w:val="en-GB"/>
        </w:rPr>
        <w:object w:dxaOrig="3885" w:dyaOrig="675">
          <v:shape id="_x0000_i7996" type="#_x0000_t75" style="width:194.5pt;height:33.65pt" o:ole="">
            <v:imagedata r:id="rId269" o:title=""/>
          </v:shape>
          <o:OLEObject Type="Embed" ProgID="Equation.DSMT4" ShapeID="_x0000_i7996" DrawAspect="Content" ObjectID="_1623170680" r:id="rId270"/>
        </w:object>
      </w:r>
      <w:r w:rsidRPr="00C42D1B">
        <w:t xml:space="preserve">                                                                        </w:t>
      </w:r>
      <w:r w:rsidRPr="00C42D1B">
        <w:rPr>
          <w:rFonts w:eastAsia="Calibri"/>
          <w:position w:val="-24"/>
          <w:lang w:val="en-GB"/>
        </w:rPr>
        <w:object w:dxaOrig="3525" w:dyaOrig="690">
          <v:shape id="_x0000_i7997" type="#_x0000_t75" style="width:175.8pt;height:34.6pt" o:ole="">
            <v:imagedata r:id="rId271" o:title=""/>
          </v:shape>
          <o:OLEObject Type="Embed" ProgID="Equation.DSMT4" ShapeID="_x0000_i7997" DrawAspect="Content" ObjectID="_1623170681" r:id="rId272"/>
        </w:object>
      </w:r>
      <w:r w:rsidRPr="00C42D1B">
        <w:t xml:space="preserve">                                                                         </w:t>
      </w:r>
    </w:p>
    <w:p w:rsidR="00CD5A41" w:rsidRPr="00C42D1B" w:rsidRDefault="00CD5A41" w:rsidP="00CD5A41">
      <w:pPr>
        <w:pStyle w:val="ListParagraph"/>
        <w:numPr>
          <w:ilvl w:val="0"/>
          <w:numId w:val="17"/>
        </w:numPr>
        <w:spacing w:line="240" w:lineRule="auto"/>
        <w:jc w:val="both"/>
      </w:pPr>
      <w:bookmarkStart w:id="25" w:name="_Toc509691089"/>
      <w:bookmarkStart w:id="26" w:name="_Toc511596868"/>
      <w:r w:rsidRPr="00C42D1B">
        <w:rPr>
          <w:b/>
        </w:rPr>
        <w:t xml:space="preserve"> The Modified Fault-tolerant Real-time Task Allocation Scheme</w:t>
      </w:r>
      <w:bookmarkEnd w:id="25"/>
      <w:bookmarkEnd w:id="26"/>
    </w:p>
    <w:p w:rsidR="00CD5A41" w:rsidRPr="00C42D1B" w:rsidRDefault="00CD5A41" w:rsidP="00CD5A41">
      <w:pPr>
        <w:jc w:val="both"/>
      </w:pPr>
      <w:r w:rsidRPr="00C42D1B">
        <w:t>The modification of the</w:t>
      </w:r>
      <w:r w:rsidRPr="00C42D1B">
        <w:rPr>
          <w:noProof/>
        </w:rPr>
        <w:t xml:space="preserve"> fault-tolerant</w:t>
      </w:r>
      <w:r w:rsidRPr="00C42D1B">
        <w:t xml:space="preserve"> real-time task allocation scheme will be carried out by utilizing the active replication techniques for the backup systems. In the active backup’s replication scheme both the primary and the backup’s copies of tasks are processed concurrently, this takes care of the time for waiting and listening for the failure of the primary task copy. The waiting and the listening time of the backup’s copies is the time of laxity. The modification is removing the laxity of the backup task copy [23].</w:t>
      </w:r>
    </w:p>
    <w:p w:rsidR="00CD5A41" w:rsidRPr="00C42D1B" w:rsidRDefault="00CD5A41" w:rsidP="00CD5A41">
      <w:pPr>
        <w:pStyle w:val="ListParagraph"/>
        <w:keepNext/>
        <w:keepLines/>
        <w:numPr>
          <w:ilvl w:val="0"/>
          <w:numId w:val="17"/>
        </w:numPr>
        <w:spacing w:after="0" w:line="240" w:lineRule="auto"/>
        <w:jc w:val="both"/>
        <w:outlineLvl w:val="2"/>
        <w:rPr>
          <w:b/>
        </w:rPr>
      </w:pPr>
      <w:bookmarkStart w:id="27" w:name="_Toc509133762"/>
      <w:bookmarkStart w:id="28" w:name="_Toc509691091"/>
      <w:bookmarkStart w:id="29" w:name="_Toc511596870"/>
      <w:r w:rsidRPr="00C42D1B">
        <w:rPr>
          <w:b/>
        </w:rPr>
        <w:t xml:space="preserve"> The flowchart of the modified </w:t>
      </w:r>
      <w:r w:rsidRPr="00C42D1B">
        <w:rPr>
          <w:b/>
          <w:noProof/>
        </w:rPr>
        <w:t>fault-tolerant</w:t>
      </w:r>
      <w:r w:rsidRPr="00C42D1B">
        <w:rPr>
          <w:b/>
        </w:rPr>
        <w:t xml:space="preserve"> real-time task allocation scheme</w:t>
      </w:r>
      <w:bookmarkEnd w:id="27"/>
      <w:bookmarkEnd w:id="28"/>
      <w:bookmarkEnd w:id="29"/>
    </w:p>
    <w:p w:rsidR="00CD5A41" w:rsidRPr="00C42D1B" w:rsidRDefault="00CD5A41" w:rsidP="00CD5A41">
      <w:pPr>
        <w:jc w:val="both"/>
        <w:rPr>
          <w:rFonts w:eastAsia="Calibri"/>
        </w:rPr>
      </w:pPr>
      <w:r w:rsidRPr="00C42D1B">
        <w:t xml:space="preserve">In this paper, a </w:t>
      </w:r>
      <w:r w:rsidRPr="00C42D1B">
        <w:rPr>
          <w:noProof/>
        </w:rPr>
        <w:t>dPSO</w:t>
      </w:r>
      <w:r w:rsidRPr="00C42D1B">
        <w:t xml:space="preserve"> schemes is also hired in a </w:t>
      </w:r>
      <w:proofErr w:type="spellStart"/>
      <w:r w:rsidRPr="00C42D1B">
        <w:t>mRFTAS</w:t>
      </w:r>
      <w:proofErr w:type="spellEnd"/>
      <w:r w:rsidRPr="00C42D1B">
        <w:t xml:space="preserve"> in a WSNs framework. The scheme ﬂow chart is represented in Figure 1. The Figure 1 shows that the sink node at first collects the processed tasks; it then generates the velocity, the position in parallel for a single generation of the </w:t>
      </w:r>
      <w:proofErr w:type="spellStart"/>
      <w:r w:rsidRPr="00C42D1B">
        <w:t>dPSO</w:t>
      </w:r>
      <w:proofErr w:type="spellEnd"/>
      <w:r w:rsidRPr="00C42D1B">
        <w:t xml:space="preserve">. After which, a </w:t>
      </w:r>
      <w:r w:rsidRPr="00C42D1B">
        <w:rPr>
          <w:noProof/>
        </w:rPr>
        <w:t>series</w:t>
      </w:r>
      <w:r w:rsidRPr="00C42D1B">
        <w:t xml:space="preserve"> of operations begins. The terminal conditions are checked to know if the conditions are met, then it begins with the next iteration or else, tasks are published and waits Also Figure 1 right part is the execution tasks process, where both primary and backup’s task </w:t>
      </w:r>
      <w:r w:rsidRPr="00C42D1B">
        <w:rPr>
          <w:noProof/>
        </w:rPr>
        <w:t>is running</w:t>
      </w:r>
      <w:r w:rsidRPr="00C42D1B">
        <w:t xml:space="preserve"> concurrently on the separate sensor node. In Figure 1 there is no waiting time for the primary task to fail first before running the backup copy of the task. </w:t>
      </w:r>
      <w:r w:rsidRPr="00C42D1B">
        <w:rPr>
          <w:rFonts w:eastAsia="Calibri"/>
        </w:rPr>
        <w:t xml:space="preserve">Also, when one of the </w:t>
      </w:r>
      <w:r w:rsidRPr="00C42D1B">
        <w:rPr>
          <w:rFonts w:eastAsia="Calibri"/>
          <w:noProof/>
        </w:rPr>
        <w:t>tasks</w:t>
      </w:r>
      <w:r w:rsidRPr="00C42D1B">
        <w:rPr>
          <w:rFonts w:eastAsia="Calibri"/>
        </w:rPr>
        <w:t xml:space="preserve"> is completed, either the primary or the backup copy a query is sent to stop the corresponding copy from executing [23].</w:t>
      </w:r>
    </w:p>
    <w:p w:rsidR="00CD5A41" w:rsidRPr="00C42D1B" w:rsidRDefault="00CD5A41" w:rsidP="00CD5A41">
      <w:pPr>
        <w:rPr>
          <w:noProof/>
        </w:rPr>
      </w:pPr>
      <w:r w:rsidRPr="00C42D1B">
        <w:rPr>
          <w:noProof/>
        </w:rPr>
        <w:lastRenderedPageBreak/>
        <w:drawing>
          <wp:inline distT="0" distB="0" distL="0" distR="0" wp14:anchorId="3B300E21" wp14:editId="3D9ADA2F">
            <wp:extent cx="5734050" cy="3648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734050" cy="3648075"/>
                    </a:xfrm>
                    <a:prstGeom prst="rect">
                      <a:avLst/>
                    </a:prstGeom>
                    <a:noFill/>
                    <a:ln>
                      <a:noFill/>
                    </a:ln>
                  </pic:spPr>
                </pic:pic>
              </a:graphicData>
            </a:graphic>
          </wp:inline>
        </w:drawing>
      </w:r>
      <w:bookmarkStart w:id="30" w:name="_Hlk505971797"/>
      <w:r w:rsidRPr="00C42D1B">
        <w:rPr>
          <w:noProof/>
        </w:rPr>
        <w:t xml:space="preserve"> </w:t>
      </w:r>
    </w:p>
    <w:p w:rsidR="00CD5A41" w:rsidRPr="00C42D1B" w:rsidRDefault="00CD5A41" w:rsidP="00CD5A41">
      <w:pPr>
        <w:jc w:val="center"/>
        <w:rPr>
          <w:noProof/>
        </w:rPr>
      </w:pPr>
      <w:r w:rsidRPr="00C42D1B">
        <w:rPr>
          <w:noProof/>
        </w:rPr>
        <w:t>Figure. 1: Flow Chart of mRFTAS</w:t>
      </w:r>
    </w:p>
    <w:p w:rsidR="00CD5A41" w:rsidRPr="00C42D1B" w:rsidRDefault="00CD5A41" w:rsidP="00CD5A41">
      <w:pPr>
        <w:pStyle w:val="ListParagraph"/>
        <w:numPr>
          <w:ilvl w:val="0"/>
          <w:numId w:val="6"/>
        </w:numPr>
        <w:rPr>
          <w:rFonts w:eastAsia="Calibri"/>
          <w:b/>
        </w:rPr>
      </w:pPr>
      <w:r w:rsidRPr="00C42D1B">
        <w:rPr>
          <w:b/>
        </w:rPr>
        <w:t>Result and discussion</w:t>
      </w:r>
    </w:p>
    <w:p w:rsidR="00CD5A41" w:rsidRPr="00C42D1B" w:rsidRDefault="00CD5A41" w:rsidP="00CD5A41">
      <w:pPr>
        <w:ind w:left="270"/>
        <w:jc w:val="both"/>
      </w:pPr>
      <w:r w:rsidRPr="00C42D1B">
        <w:t>The experimental simulations done on scenarios of real-time WSNs, the simulation was done utilizing visual studio 2016 professional. The simulations design area of the sensors networks was 100 by 100. The quantity of sensor nodes considered is 100-400 nodes. The absolute number of tasks considered is 400 tasks. Ten (10) Iteration was gotten and the normal of the ten outcomes got for every one of the parameters under thought. The acquired outcomes are the plots as appeared in subsections B and C.</w:t>
      </w:r>
    </w:p>
    <w:p w:rsidR="00CD5A41" w:rsidRPr="00C42D1B" w:rsidRDefault="00CD5A41" w:rsidP="00CD5A41">
      <w:pPr>
        <w:pStyle w:val="Heading2"/>
        <w:keepLines/>
        <w:numPr>
          <w:ilvl w:val="0"/>
          <w:numId w:val="18"/>
        </w:numPr>
        <w:tabs>
          <w:tab w:val="num" w:pos="576"/>
        </w:tabs>
        <w:autoSpaceDE/>
        <w:autoSpaceDN/>
        <w:spacing w:before="120"/>
        <w:rPr>
          <w:rFonts w:ascii="Times New Roman" w:eastAsiaTheme="majorEastAsia" w:hAnsi="Times New Roman" w:cs="Times New Roman"/>
          <w:b w:val="0"/>
          <w:sz w:val="20"/>
          <w:szCs w:val="20"/>
        </w:rPr>
      </w:pPr>
      <w:r w:rsidRPr="00C42D1B">
        <w:rPr>
          <w:rFonts w:ascii="Times New Roman" w:hAnsi="Times New Roman" w:cs="Times New Roman"/>
          <w:b w:val="0"/>
          <w:sz w:val="20"/>
          <w:szCs w:val="20"/>
        </w:rPr>
        <w:t>Task Allocation Scheme Simulator</w:t>
      </w:r>
    </w:p>
    <w:p w:rsidR="00CD5A41" w:rsidRPr="00C42D1B" w:rsidRDefault="00CD5A41" w:rsidP="00CD5A41">
      <w:pPr>
        <w:jc w:val="both"/>
      </w:pPr>
      <w:r w:rsidRPr="00C42D1B">
        <w:t>The interface of the developed TASS, which is used for all the simulations, is as shown in Figure 2. A typical simulation scenario is as shown in Figure 3</w:t>
      </w:r>
    </w:p>
    <w:p w:rsidR="002F5407" w:rsidRDefault="00CD5A41" w:rsidP="002F5407">
      <w:pPr>
        <w:spacing w:line="480" w:lineRule="auto"/>
      </w:pPr>
      <w:r w:rsidRPr="001B4ED0">
        <w:rPr>
          <w:noProof/>
        </w:rPr>
        <w:drawing>
          <wp:inline distT="0" distB="0" distL="0" distR="0" wp14:anchorId="1D145E48" wp14:editId="3171C0DB">
            <wp:extent cx="5676900" cy="3124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4">
                      <a:extLst>
                        <a:ext uri="{28A0092B-C50C-407E-A947-70E740481C1C}">
                          <a14:useLocalDpi xmlns:a14="http://schemas.microsoft.com/office/drawing/2010/main" val="0"/>
                        </a:ext>
                      </a:extLst>
                    </a:blip>
                    <a:srcRect l="6734" t="5087" r="24905" b="10689"/>
                    <a:stretch>
                      <a:fillRect/>
                    </a:stretch>
                  </pic:blipFill>
                  <pic:spPr bwMode="auto">
                    <a:xfrm>
                      <a:off x="0" y="0"/>
                      <a:ext cx="5676900" cy="3124200"/>
                    </a:xfrm>
                    <a:prstGeom prst="rect">
                      <a:avLst/>
                    </a:prstGeom>
                    <a:noFill/>
                    <a:ln>
                      <a:noFill/>
                    </a:ln>
                  </pic:spPr>
                </pic:pic>
              </a:graphicData>
            </a:graphic>
          </wp:inline>
        </w:drawing>
      </w:r>
      <w:bookmarkStart w:id="31" w:name="_Hlk505972168"/>
      <w:r w:rsidR="002F5407" w:rsidRPr="002F5407">
        <w:t xml:space="preserve"> </w:t>
      </w:r>
    </w:p>
    <w:p w:rsidR="002F5407" w:rsidRPr="00E84D35" w:rsidRDefault="002F5407" w:rsidP="002F5407">
      <w:pPr>
        <w:spacing w:line="480" w:lineRule="auto"/>
        <w:jc w:val="center"/>
      </w:pPr>
      <w:r w:rsidRPr="001B4ED0">
        <w:t xml:space="preserve">Figure </w:t>
      </w:r>
      <w:r>
        <w:t>2</w:t>
      </w:r>
      <w:r w:rsidRPr="001B4ED0">
        <w:t xml:space="preserve">: Nodes Deployment of </w:t>
      </w:r>
      <w:proofErr w:type="spellStart"/>
      <w:r w:rsidRPr="001B4ED0">
        <w:t>mRFTAS</w:t>
      </w:r>
      <w:proofErr w:type="spellEnd"/>
      <w:r w:rsidRPr="001B4ED0">
        <w:t xml:space="preserve"> and RFTAS using TASS</w:t>
      </w:r>
    </w:p>
    <w:bookmarkEnd w:id="31"/>
    <w:p w:rsidR="00CD5A41" w:rsidRPr="001B4ED0" w:rsidRDefault="00CD5A41" w:rsidP="00CD5A41">
      <w:pPr>
        <w:jc w:val="both"/>
        <w:rPr>
          <w:noProof/>
        </w:rPr>
      </w:pPr>
    </w:p>
    <w:bookmarkEnd w:id="30"/>
    <w:p w:rsidR="00A96582" w:rsidRPr="00CD5A41" w:rsidRDefault="00A96582" w:rsidP="00CD5A41">
      <w:pPr>
        <w:ind w:right="-431"/>
        <w:jc w:val="both"/>
        <w:rPr>
          <w:rFonts w:eastAsia="Calibri"/>
          <w:b/>
          <w:iCs/>
        </w:rPr>
      </w:pPr>
    </w:p>
    <w:p w:rsidR="002F5407" w:rsidRDefault="002F5407" w:rsidP="002F5407">
      <w:pPr>
        <w:spacing w:line="480" w:lineRule="auto"/>
      </w:pPr>
      <w:r w:rsidRPr="001B4ED0">
        <w:rPr>
          <w:noProof/>
        </w:rPr>
        <w:drawing>
          <wp:inline distT="0" distB="0" distL="0" distR="0" wp14:anchorId="38A093C8" wp14:editId="03522ABD">
            <wp:extent cx="5695950" cy="3562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5">
                      <a:extLst>
                        <a:ext uri="{28A0092B-C50C-407E-A947-70E740481C1C}">
                          <a14:useLocalDpi xmlns:a14="http://schemas.microsoft.com/office/drawing/2010/main" val="0"/>
                        </a:ext>
                      </a:extLst>
                    </a:blip>
                    <a:srcRect l="6894" t="4832" r="25533" b="10561"/>
                    <a:stretch>
                      <a:fillRect/>
                    </a:stretch>
                  </pic:blipFill>
                  <pic:spPr bwMode="auto">
                    <a:xfrm>
                      <a:off x="0" y="0"/>
                      <a:ext cx="5695950" cy="3562350"/>
                    </a:xfrm>
                    <a:prstGeom prst="rect">
                      <a:avLst/>
                    </a:prstGeom>
                    <a:noFill/>
                    <a:ln>
                      <a:noFill/>
                    </a:ln>
                  </pic:spPr>
                </pic:pic>
              </a:graphicData>
            </a:graphic>
          </wp:inline>
        </w:drawing>
      </w:r>
      <w:bookmarkStart w:id="32" w:name="_Hlk505972207"/>
      <w:r w:rsidRPr="002F5407">
        <w:t xml:space="preserve"> </w:t>
      </w:r>
    </w:p>
    <w:p w:rsidR="002F5407" w:rsidRDefault="002F5407" w:rsidP="002F5407">
      <w:pPr>
        <w:spacing w:line="480" w:lineRule="auto"/>
        <w:jc w:val="center"/>
      </w:pPr>
      <w:r w:rsidRPr="001B4ED0">
        <w:t xml:space="preserve">Figure </w:t>
      </w:r>
      <w:r>
        <w:t>3</w:t>
      </w:r>
      <w:r w:rsidRPr="001B4ED0">
        <w:t>: Simulation Scenario using TASS</w:t>
      </w:r>
      <w:bookmarkEnd w:id="32"/>
    </w:p>
    <w:p w:rsidR="002F5407" w:rsidRPr="001B4ED0" w:rsidRDefault="002F5407" w:rsidP="002F5407">
      <w:pPr>
        <w:pStyle w:val="ListParagraph"/>
        <w:numPr>
          <w:ilvl w:val="0"/>
          <w:numId w:val="19"/>
        </w:numPr>
        <w:spacing w:line="276" w:lineRule="auto"/>
        <w:jc w:val="both"/>
        <w:rPr>
          <w:b/>
        </w:rPr>
      </w:pPr>
      <w:r w:rsidRPr="001B4ED0">
        <w:rPr>
          <w:b/>
        </w:rPr>
        <w:t>Task Execution Time of the Sensor Nodes</w:t>
      </w:r>
    </w:p>
    <w:p w:rsidR="002F5407" w:rsidRPr="001B4ED0" w:rsidRDefault="002F5407" w:rsidP="002F5407">
      <w:pPr>
        <w:spacing w:line="276" w:lineRule="auto"/>
        <w:jc w:val="both"/>
      </w:pPr>
      <w:r w:rsidRPr="001B4ED0">
        <w:t xml:space="preserve">The tasks/resources execution time of a given task is the time taken for the sensor nodes to execute their tasks assignment to its completion. The experimental simulations begin with 100 nodes and with additions of 25 nodes at interim until the last, which is 250 nodes. The experimental simulations were conveyed simultaneously, for the RFTAS and the </w:t>
      </w:r>
      <w:proofErr w:type="spellStart"/>
      <w:r w:rsidRPr="001B4ED0">
        <w:t>mRFTAS</w:t>
      </w:r>
      <w:proofErr w:type="spellEnd"/>
      <w:r w:rsidRPr="001B4ED0">
        <w:t xml:space="preserve"> situations, and the outcomes can be seen by the plots of Figure </w:t>
      </w:r>
      <w:r>
        <w:t>4</w:t>
      </w:r>
      <w:r w:rsidRPr="001B4ED0">
        <w:t>.</w:t>
      </w:r>
    </w:p>
    <w:p w:rsidR="002F5407" w:rsidRDefault="002F5407" w:rsidP="002F5407">
      <w:pPr>
        <w:spacing w:line="276" w:lineRule="auto"/>
      </w:pPr>
      <w:r w:rsidRPr="001B4ED0">
        <w:rPr>
          <w:noProof/>
        </w:rPr>
        <w:drawing>
          <wp:inline distT="0" distB="0" distL="0" distR="0" wp14:anchorId="74183F09" wp14:editId="61374443">
            <wp:extent cx="5730875" cy="31242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5745075" cy="3131941"/>
                    </a:xfrm>
                    <a:prstGeom prst="rect">
                      <a:avLst/>
                    </a:prstGeom>
                    <a:noFill/>
                    <a:ln>
                      <a:noFill/>
                    </a:ln>
                  </pic:spPr>
                </pic:pic>
              </a:graphicData>
            </a:graphic>
          </wp:inline>
        </w:drawing>
      </w:r>
      <w:r w:rsidRPr="002F5407">
        <w:t xml:space="preserve"> </w:t>
      </w:r>
    </w:p>
    <w:p w:rsidR="002F5407" w:rsidRDefault="002F5407" w:rsidP="00C87C91">
      <w:pPr>
        <w:spacing w:line="276" w:lineRule="auto"/>
        <w:jc w:val="center"/>
      </w:pPr>
      <w:r w:rsidRPr="001B4ED0">
        <w:t>Figure.</w:t>
      </w:r>
      <w:r>
        <w:t>4</w:t>
      </w:r>
      <w:r w:rsidRPr="001B4ED0">
        <w:t xml:space="preserve">: Task Execution Time for </w:t>
      </w:r>
      <w:proofErr w:type="spellStart"/>
      <w:r w:rsidRPr="001B4ED0">
        <w:t>mRFTAS</w:t>
      </w:r>
      <w:proofErr w:type="spellEnd"/>
      <w:r w:rsidRPr="001B4ED0">
        <w:t xml:space="preserve"> and </w:t>
      </w:r>
      <w:r w:rsidRPr="001B4ED0">
        <w:rPr>
          <w:noProof/>
        </w:rPr>
        <w:t>RFTAS</w:t>
      </w:r>
      <w:r w:rsidRPr="001B4ED0">
        <w:t>.</w:t>
      </w:r>
    </w:p>
    <w:p w:rsidR="00C42D1B" w:rsidRPr="00C42D1B" w:rsidRDefault="00803889" w:rsidP="003A26E9">
      <w:pPr>
        <w:pStyle w:val="ListParagraph"/>
        <w:spacing w:line="276" w:lineRule="auto"/>
        <w:ind w:left="450"/>
        <w:jc w:val="both"/>
        <w:rPr>
          <w:b/>
        </w:rPr>
      </w:pPr>
      <w:r w:rsidRPr="001B4ED0">
        <w:t xml:space="preserve">Figure. </w:t>
      </w:r>
      <w:r>
        <w:t>4</w:t>
      </w:r>
      <w:r w:rsidRPr="001B4ED0">
        <w:t xml:space="preserve"> demonstrates the similar plots of tasks execution time against the numbers of nodes for both RFTAS and </w:t>
      </w:r>
      <w:proofErr w:type="spellStart"/>
      <w:r w:rsidRPr="001B4ED0">
        <w:t>mRFTAS</w:t>
      </w:r>
      <w:proofErr w:type="spellEnd"/>
      <w:r w:rsidRPr="001B4ED0">
        <w:t xml:space="preserve">. The scopes of nodes considered for the experimental simulations are; 100, 125, 150, 175, 200, 225 and 250 </w:t>
      </w:r>
      <w:r w:rsidRPr="001B4ED0">
        <w:lastRenderedPageBreak/>
        <w:t>nodes. It can be</w:t>
      </w:r>
      <w:r w:rsidR="00C42D1B">
        <w:t xml:space="preserve"> </w:t>
      </w:r>
      <w:r w:rsidRPr="001B4ED0">
        <w:t xml:space="preserve">seen from the diagrams, the more the quantity of sensor nodes utilized for the execution of 400 tasks, the lesser the time required by the nodes to finish the whole tasks/resources </w:t>
      </w:r>
      <w:r w:rsidR="00C42D1B" w:rsidRPr="001B4ED0">
        <w:t>execution.</w:t>
      </w:r>
      <w:r w:rsidR="00C42D1B" w:rsidRPr="001B4ED0">
        <w:t xml:space="preserve"> It is likewise clear that the tasks/resources execution time required by the </w:t>
      </w:r>
      <w:proofErr w:type="spellStart"/>
      <w:r w:rsidR="00C42D1B" w:rsidRPr="001B4ED0">
        <w:t>mRFTAS</w:t>
      </w:r>
      <w:proofErr w:type="spellEnd"/>
      <w:r w:rsidR="00C42D1B" w:rsidRPr="001B4ED0">
        <w:t xml:space="preserve"> is not as much as that required by the RFTAS to finish the given tasks.</w:t>
      </w:r>
      <w:r w:rsidR="00C42D1B">
        <w:t xml:space="preserve"> </w:t>
      </w:r>
    </w:p>
    <w:p w:rsidR="00C42D1B" w:rsidRPr="003A26E9" w:rsidRDefault="00C42D1B" w:rsidP="003A26E9">
      <w:pPr>
        <w:pStyle w:val="ListParagraph"/>
        <w:numPr>
          <w:ilvl w:val="0"/>
          <w:numId w:val="19"/>
        </w:numPr>
        <w:spacing w:line="276" w:lineRule="auto"/>
        <w:jc w:val="both"/>
        <w:rPr>
          <w:b/>
        </w:rPr>
      </w:pPr>
      <w:r w:rsidRPr="003A26E9">
        <w:rPr>
          <w:b/>
        </w:rPr>
        <w:t>Energy Consumptions of the Sensor Nodes during Task Execution</w:t>
      </w:r>
    </w:p>
    <w:p w:rsidR="00C42D1B" w:rsidRPr="001B4ED0" w:rsidRDefault="00C42D1B" w:rsidP="00C42D1B">
      <w:pPr>
        <w:spacing w:line="276" w:lineRule="auto"/>
        <w:jc w:val="both"/>
      </w:pPr>
      <w:r w:rsidRPr="001B4ED0">
        <w:t xml:space="preserve">The energy utilization of the sensors nodes is the utilized energy in executing their tasks assignment to its completion. The experimental simulations begin with 100 nodes and with additions of 25 nodes at interim until the last, which is 250 nodes. The experimental simulations were conveyed simultaneously, for the RFTAS and the </w:t>
      </w:r>
      <w:proofErr w:type="spellStart"/>
      <w:r w:rsidRPr="001B4ED0">
        <w:t>mRFTAS</w:t>
      </w:r>
      <w:proofErr w:type="spellEnd"/>
      <w:r w:rsidRPr="001B4ED0">
        <w:t xml:space="preserve"> situations, and the outcomes can be seen by the plots of Figure. </w:t>
      </w:r>
      <w:r>
        <w:t>5</w:t>
      </w:r>
      <w:r w:rsidRPr="001B4ED0">
        <w:t>.</w:t>
      </w:r>
    </w:p>
    <w:p w:rsidR="00C42D1B" w:rsidRPr="001B4ED0" w:rsidRDefault="00C42D1B" w:rsidP="00C42D1B">
      <w:pPr>
        <w:spacing w:line="276" w:lineRule="auto"/>
        <w:jc w:val="both"/>
      </w:pPr>
      <w:r w:rsidRPr="001B4ED0">
        <w:rPr>
          <w:rFonts w:eastAsiaTheme="minorHAnsi"/>
        </w:rPr>
        <w:t>Figure.</w:t>
      </w:r>
      <w:r>
        <w:rPr>
          <w:rFonts w:eastAsiaTheme="minorHAnsi"/>
        </w:rPr>
        <w:t>5</w:t>
      </w:r>
      <w:r w:rsidRPr="001B4ED0">
        <w:rPr>
          <w:rFonts w:eastAsiaTheme="minorHAnsi"/>
        </w:rPr>
        <w:t xml:space="preserve"> demonstrates the relative plots of energy utilization against the range of nodes used for both RFTAS and </w:t>
      </w:r>
      <w:proofErr w:type="spellStart"/>
      <w:r w:rsidRPr="001B4ED0">
        <w:rPr>
          <w:rFonts w:eastAsiaTheme="minorHAnsi"/>
        </w:rPr>
        <w:t>mRFTAS</w:t>
      </w:r>
      <w:proofErr w:type="spellEnd"/>
      <w:r w:rsidRPr="001B4ED0">
        <w:rPr>
          <w:rFonts w:eastAsiaTheme="minorHAnsi"/>
        </w:rPr>
        <w:t xml:space="preserve">. The scopes of nodes considered for the experimental simulations are; 100, 125, 150, 175, 200, 225 and 250 nodes. It can be seen from the diagrams, the more the numbers of nodes utilized for the execution of 400 tasks/resources allocation, the lesser the energy required by the sensors nodes to finish the whole assignments. It is additionally clear that the energy utilized by the </w:t>
      </w:r>
      <w:proofErr w:type="spellStart"/>
      <w:r w:rsidRPr="001B4ED0">
        <w:rPr>
          <w:rFonts w:eastAsiaTheme="minorHAnsi"/>
        </w:rPr>
        <w:t>mRFTAS</w:t>
      </w:r>
      <w:proofErr w:type="spellEnd"/>
      <w:r w:rsidRPr="001B4ED0">
        <w:rPr>
          <w:rFonts w:eastAsiaTheme="minorHAnsi"/>
        </w:rPr>
        <w:t xml:space="preserve"> is higher than that required energy by the RFTAS to finish the given tasks.</w:t>
      </w:r>
    </w:p>
    <w:p w:rsidR="00C42D1B" w:rsidRDefault="00C42D1B" w:rsidP="00C42D1B">
      <w:pPr>
        <w:spacing w:line="480" w:lineRule="auto"/>
      </w:pPr>
      <w:r w:rsidRPr="001B4ED0">
        <w:rPr>
          <w:noProof/>
        </w:rPr>
        <w:drawing>
          <wp:inline distT="0" distB="0" distL="0" distR="0" wp14:anchorId="6EAEFB1C" wp14:editId="49E446C6">
            <wp:extent cx="5730240" cy="3638287"/>
            <wp:effectExtent l="0" t="0" r="381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5767962" cy="3662237"/>
                    </a:xfrm>
                    <a:prstGeom prst="rect">
                      <a:avLst/>
                    </a:prstGeom>
                    <a:noFill/>
                    <a:ln>
                      <a:noFill/>
                    </a:ln>
                  </pic:spPr>
                </pic:pic>
              </a:graphicData>
            </a:graphic>
          </wp:inline>
        </w:drawing>
      </w:r>
      <w:bookmarkStart w:id="33" w:name="_Hlk505972082"/>
      <w:r w:rsidRPr="00C42D1B">
        <w:t xml:space="preserve"> </w:t>
      </w:r>
    </w:p>
    <w:p w:rsidR="00C42D1B" w:rsidRDefault="00C42D1B" w:rsidP="00C42D1B">
      <w:pPr>
        <w:spacing w:line="480" w:lineRule="auto"/>
        <w:jc w:val="center"/>
        <w:rPr>
          <w:i/>
        </w:rPr>
      </w:pPr>
      <w:r w:rsidRPr="001B4ED0">
        <w:t xml:space="preserve">Figure. </w:t>
      </w:r>
      <w:r>
        <w:t>5</w:t>
      </w:r>
      <w:r w:rsidRPr="001B4ED0">
        <w:t xml:space="preserve">: Energy Consumption for </w:t>
      </w:r>
      <w:proofErr w:type="spellStart"/>
      <w:r w:rsidRPr="001B4ED0">
        <w:rPr>
          <w:i/>
        </w:rPr>
        <w:t>mRFTAS</w:t>
      </w:r>
      <w:proofErr w:type="spellEnd"/>
      <w:r w:rsidRPr="001B4ED0">
        <w:t xml:space="preserve"> and </w:t>
      </w:r>
      <w:r w:rsidRPr="001B4ED0">
        <w:rPr>
          <w:i/>
        </w:rPr>
        <w:t>RFTAS</w:t>
      </w:r>
      <w:bookmarkEnd w:id="33"/>
    </w:p>
    <w:p w:rsidR="00C42D1B" w:rsidRPr="003A26E9" w:rsidRDefault="00C42D1B" w:rsidP="003A26E9">
      <w:pPr>
        <w:pStyle w:val="ListParagraph"/>
        <w:keepNext/>
        <w:keepLines/>
        <w:numPr>
          <w:ilvl w:val="0"/>
          <w:numId w:val="6"/>
        </w:numPr>
        <w:spacing w:line="276" w:lineRule="auto"/>
        <w:jc w:val="both"/>
        <w:outlineLvl w:val="1"/>
        <w:rPr>
          <w:b/>
        </w:rPr>
      </w:pPr>
      <w:r w:rsidRPr="003A26E9">
        <w:rPr>
          <w:b/>
        </w:rPr>
        <w:t>Conclusion and Future work</w:t>
      </w:r>
    </w:p>
    <w:p w:rsidR="00C42D1B" w:rsidRPr="001B4ED0" w:rsidRDefault="00C42D1B" w:rsidP="00C42D1B">
      <w:pPr>
        <w:spacing w:line="276" w:lineRule="auto"/>
        <w:jc w:val="both"/>
        <w:rPr>
          <w:rFonts w:eastAsia="Calibri"/>
          <w:sz w:val="24"/>
          <w:szCs w:val="24"/>
        </w:rPr>
      </w:pPr>
      <w:r w:rsidRPr="001B4ED0">
        <w:t xml:space="preserve">The results obtained from the experimental </w:t>
      </w:r>
      <w:r w:rsidRPr="001B4ED0">
        <w:rPr>
          <w:noProof/>
        </w:rPr>
        <w:t xml:space="preserve">simulation </w:t>
      </w:r>
      <w:r w:rsidRPr="001B4ED0">
        <w:t xml:space="preserve">showed the developed </w:t>
      </w:r>
      <w:proofErr w:type="spellStart"/>
      <w:r w:rsidRPr="001B4ED0">
        <w:rPr>
          <w:i/>
        </w:rPr>
        <w:t>mRFTAS</w:t>
      </w:r>
      <w:proofErr w:type="spellEnd"/>
      <w:r w:rsidRPr="001B4ED0">
        <w:t xml:space="preserve"> outperformed the </w:t>
      </w:r>
      <w:r w:rsidRPr="001B4ED0">
        <w:rPr>
          <w:i/>
          <w:noProof/>
        </w:rPr>
        <w:t>RFTAS</w:t>
      </w:r>
      <w:r w:rsidRPr="001B4ED0">
        <w:t xml:space="preserve">. The </w:t>
      </w:r>
      <w:r w:rsidRPr="001B4ED0">
        <w:rPr>
          <w:i/>
          <w:noProof/>
        </w:rPr>
        <w:t>mRFTAS</w:t>
      </w:r>
      <w:r w:rsidRPr="001B4ED0">
        <w:t xml:space="preserve"> performance showed an improvement over that of </w:t>
      </w:r>
      <w:r w:rsidRPr="001B4ED0">
        <w:rPr>
          <w:i/>
        </w:rPr>
        <w:t>RFTAS</w:t>
      </w:r>
      <w:r w:rsidRPr="001B4ED0">
        <w:t xml:space="preserve"> when it comes to reducing </w:t>
      </w:r>
      <w:r w:rsidRPr="001B4ED0">
        <w:rPr>
          <w:noProof/>
        </w:rPr>
        <w:t>the time</w:t>
      </w:r>
      <w:r w:rsidRPr="001B4ED0">
        <w:t xml:space="preserve"> it takes for task execution by 45.56%. The </w:t>
      </w:r>
      <w:proofErr w:type="spellStart"/>
      <w:r w:rsidRPr="001B4ED0">
        <w:rPr>
          <w:i/>
        </w:rPr>
        <w:t>mRFTAS</w:t>
      </w:r>
      <w:proofErr w:type="spellEnd"/>
      <w:r w:rsidRPr="001B4ED0">
        <w:t xml:space="preserve"> failed to performed better as compared to the </w:t>
      </w:r>
      <w:r w:rsidRPr="001B4ED0">
        <w:rPr>
          <w:i/>
        </w:rPr>
        <w:t>RFTAS</w:t>
      </w:r>
      <w:r w:rsidRPr="001B4ED0">
        <w:t xml:space="preserve"> in term of the energy consumption. The </w:t>
      </w:r>
      <w:r w:rsidRPr="001B4ED0">
        <w:rPr>
          <w:i/>
        </w:rPr>
        <w:t>RFTAS</w:t>
      </w:r>
      <w:r w:rsidRPr="001B4ED0">
        <w:t xml:space="preserve"> percentage performance on energy consumption obtained when compared to </w:t>
      </w:r>
      <w:proofErr w:type="spellStart"/>
      <w:r w:rsidRPr="001B4ED0">
        <w:t>m</w:t>
      </w:r>
      <w:r w:rsidRPr="001B4ED0">
        <w:rPr>
          <w:i/>
        </w:rPr>
        <w:t>RFTAS</w:t>
      </w:r>
      <w:proofErr w:type="spellEnd"/>
      <w:r w:rsidRPr="001B4ED0">
        <w:t xml:space="preserve"> was 17.32%. The future work will look into reducing both the energy consumption and the execution time of the task allocation.</w:t>
      </w:r>
    </w:p>
    <w:p w:rsidR="00C42D1B" w:rsidRPr="001B4ED0" w:rsidRDefault="00C42D1B" w:rsidP="003A26E9">
      <w:pPr>
        <w:pStyle w:val="Heading1"/>
        <w:keepLines/>
        <w:numPr>
          <w:ilvl w:val="0"/>
          <w:numId w:val="6"/>
        </w:numPr>
        <w:tabs>
          <w:tab w:val="left" w:pos="720"/>
        </w:tabs>
        <w:autoSpaceDE/>
        <w:autoSpaceDN/>
        <w:spacing w:before="0" w:after="0" w:line="360" w:lineRule="auto"/>
        <w:jc w:val="both"/>
        <w:rPr>
          <w:rFonts w:eastAsia="SimSun"/>
          <w:b/>
        </w:rPr>
      </w:pPr>
      <w:r w:rsidRPr="001B4ED0">
        <w:rPr>
          <w:rFonts w:eastAsia="SimSun"/>
          <w:b/>
        </w:rPr>
        <w:t>Reference</w:t>
      </w:r>
    </w:p>
    <w:p w:rsidR="00C42D1B" w:rsidRPr="001B4ED0" w:rsidRDefault="00C42D1B" w:rsidP="00C42D1B">
      <w:pPr>
        <w:pStyle w:val="EndNoteBibliography"/>
        <w:spacing w:after="0"/>
        <w:ind w:left="720" w:hanging="720"/>
        <w:jc w:val="both"/>
        <w:rPr>
          <w:rFonts w:ascii="Times New Roman" w:eastAsia="SimSun" w:hAnsi="Times New Roman" w:cs="Times New Roman"/>
          <w:sz w:val="16"/>
          <w:szCs w:val="16"/>
        </w:rPr>
      </w:pPr>
      <w:r w:rsidRPr="001B4ED0">
        <w:rPr>
          <w:rFonts w:ascii="Times New Roman" w:hAnsi="Times New Roman" w:cs="Times New Roman"/>
          <w:sz w:val="16"/>
          <w:szCs w:val="16"/>
        </w:rPr>
        <w:fldChar w:fldCharType="begin"/>
      </w:r>
      <w:r w:rsidRPr="006616AD">
        <w:rPr>
          <w:rFonts w:ascii="Times New Roman" w:hAnsi="Times New Roman" w:cs="Times New Roman"/>
          <w:sz w:val="16"/>
          <w:szCs w:val="16"/>
        </w:rPr>
        <w:instrText xml:space="preserve"> ADDIN EN.REFLIST </w:instrText>
      </w:r>
      <w:r w:rsidRPr="001B4ED0">
        <w:rPr>
          <w:rFonts w:ascii="Times New Roman" w:hAnsi="Times New Roman" w:cs="Times New Roman"/>
          <w:sz w:val="16"/>
          <w:szCs w:val="16"/>
        </w:rPr>
        <w:fldChar w:fldCharType="separate"/>
      </w:r>
      <w:bookmarkStart w:id="34" w:name="_ENREF_1"/>
      <w:r w:rsidRPr="001B4ED0">
        <w:rPr>
          <w:rFonts w:ascii="Times New Roman" w:hAnsi="Times New Roman" w:cs="Times New Roman"/>
          <w:sz w:val="16"/>
          <w:szCs w:val="16"/>
        </w:rPr>
        <w:t>[1]</w:t>
      </w:r>
      <w:r w:rsidRPr="001B4ED0">
        <w:rPr>
          <w:rFonts w:ascii="Times New Roman" w:hAnsi="Times New Roman" w:cs="Times New Roman"/>
          <w:sz w:val="16"/>
          <w:szCs w:val="16"/>
        </w:rPr>
        <w:tab/>
        <w:t xml:space="preserve">C. Chen, W. Guo, and G. Chen, "A new task allocation algorithm based on dynamic coalition in WSNs," </w:t>
      </w:r>
      <w:r w:rsidRPr="001B4ED0">
        <w:rPr>
          <w:rFonts w:ascii="Times New Roman" w:hAnsi="Times New Roman" w:cs="Times New Roman"/>
          <w:i/>
          <w:sz w:val="16"/>
          <w:szCs w:val="16"/>
        </w:rPr>
        <w:t>2012 IEEE 26th International</w:t>
      </w:r>
      <w:r w:rsidRPr="001B4ED0">
        <w:rPr>
          <w:rFonts w:ascii="Times New Roman" w:hAnsi="Times New Roman" w:cs="Times New Roman"/>
          <w:sz w:val="16"/>
          <w:szCs w:val="16"/>
        </w:rPr>
        <w:t xml:space="preserve">  </w:t>
      </w:r>
      <w:r w:rsidRPr="001B4ED0">
        <w:rPr>
          <w:rFonts w:ascii="Times New Roman" w:hAnsi="Times New Roman" w:cs="Times New Roman"/>
          <w:i/>
          <w:sz w:val="16"/>
          <w:szCs w:val="16"/>
        </w:rPr>
        <w:t>Parallel and Distributed Processing Symposium Workshops &amp; PhD Forum (IPDPSW),</w:t>
      </w:r>
      <w:r w:rsidRPr="001B4ED0">
        <w:rPr>
          <w:rFonts w:ascii="Times New Roman" w:hAnsi="Times New Roman" w:cs="Times New Roman"/>
          <w:sz w:val="16"/>
          <w:szCs w:val="16"/>
        </w:rPr>
        <w:t xml:space="preserve"> pp. 1243-1248</w:t>
      </w:r>
      <w:r w:rsidRPr="001B4ED0">
        <w:rPr>
          <w:rFonts w:ascii="Times New Roman" w:hAnsi="Times New Roman" w:cs="Times New Roman"/>
          <w:i/>
          <w:sz w:val="16"/>
          <w:szCs w:val="16"/>
        </w:rPr>
        <w:t xml:space="preserve"> </w:t>
      </w:r>
      <w:r w:rsidRPr="001B4ED0">
        <w:rPr>
          <w:rFonts w:ascii="Times New Roman" w:hAnsi="Times New Roman" w:cs="Times New Roman"/>
          <w:sz w:val="16"/>
          <w:szCs w:val="16"/>
        </w:rPr>
        <w:t>, 2012.</w:t>
      </w:r>
      <w:bookmarkEnd w:id="34"/>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35" w:name="_ENREF_2"/>
      <w:r w:rsidRPr="001B4ED0">
        <w:rPr>
          <w:rFonts w:ascii="Times New Roman" w:hAnsi="Times New Roman" w:cs="Times New Roman"/>
          <w:sz w:val="16"/>
          <w:szCs w:val="16"/>
        </w:rPr>
        <w:t>[2]</w:t>
      </w:r>
      <w:r w:rsidRPr="001B4ED0">
        <w:rPr>
          <w:rFonts w:ascii="Times New Roman" w:hAnsi="Times New Roman" w:cs="Times New Roman"/>
          <w:sz w:val="16"/>
          <w:szCs w:val="16"/>
        </w:rPr>
        <w:tab/>
        <w:t xml:space="preserve">S. Gangadharaiah, U. M. Hallur, and S. S. Jamadar, "Soft real time auction scheme for task allocation in wireless sensor networks," </w:t>
      </w:r>
      <w:r w:rsidRPr="001B4ED0">
        <w:rPr>
          <w:rFonts w:ascii="Times New Roman" w:hAnsi="Times New Roman" w:cs="Times New Roman"/>
          <w:i/>
          <w:sz w:val="16"/>
          <w:szCs w:val="16"/>
        </w:rPr>
        <w:t xml:space="preserve">International Journal of Research in Engineering and Technology, </w:t>
      </w:r>
      <w:r w:rsidRPr="001B4ED0">
        <w:rPr>
          <w:rFonts w:ascii="Times New Roman" w:hAnsi="Times New Roman" w:cs="Times New Roman"/>
          <w:sz w:val="16"/>
          <w:szCs w:val="16"/>
        </w:rPr>
        <w:t>pp. 274-280, 2014.</w:t>
      </w:r>
      <w:bookmarkEnd w:id="35"/>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36" w:name="_ENREF_3"/>
      <w:r w:rsidRPr="001B4ED0">
        <w:rPr>
          <w:rFonts w:ascii="Times New Roman" w:hAnsi="Times New Roman" w:cs="Times New Roman"/>
          <w:sz w:val="16"/>
          <w:szCs w:val="16"/>
        </w:rPr>
        <w:t>[3]</w:t>
      </w:r>
      <w:r w:rsidRPr="001B4ED0">
        <w:rPr>
          <w:rFonts w:ascii="Times New Roman" w:hAnsi="Times New Roman" w:cs="Times New Roman"/>
          <w:sz w:val="16"/>
          <w:szCs w:val="16"/>
        </w:rPr>
        <w:tab/>
        <w:t xml:space="preserve">L. Mei, H. Dao-ping, and X. Xiao-ling, "Node task allocation based on pso in wsn multi-target tracking," </w:t>
      </w:r>
      <w:r w:rsidRPr="001B4ED0">
        <w:rPr>
          <w:rFonts w:ascii="Times New Roman" w:hAnsi="Times New Roman" w:cs="Times New Roman"/>
          <w:i/>
          <w:sz w:val="16"/>
          <w:szCs w:val="16"/>
        </w:rPr>
        <w:t xml:space="preserve">dvances in Information Sciences and Service Sciences, </w:t>
      </w:r>
      <w:r w:rsidRPr="001B4ED0">
        <w:rPr>
          <w:rFonts w:ascii="Times New Roman" w:hAnsi="Times New Roman" w:cs="Times New Roman"/>
          <w:sz w:val="16"/>
          <w:szCs w:val="16"/>
        </w:rPr>
        <w:t>vol. 2, pp. 13-18, 2010.</w:t>
      </w:r>
      <w:bookmarkEnd w:id="36"/>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37" w:name="_ENREF_4"/>
      <w:r w:rsidRPr="001B4ED0">
        <w:rPr>
          <w:rFonts w:ascii="Times New Roman" w:hAnsi="Times New Roman" w:cs="Times New Roman"/>
          <w:sz w:val="16"/>
          <w:szCs w:val="16"/>
        </w:rPr>
        <w:t>[4]</w:t>
      </w:r>
      <w:r w:rsidRPr="001B4ED0">
        <w:rPr>
          <w:rFonts w:ascii="Times New Roman" w:hAnsi="Times New Roman" w:cs="Times New Roman"/>
          <w:sz w:val="16"/>
          <w:szCs w:val="16"/>
        </w:rPr>
        <w:tab/>
        <w:t xml:space="preserve">W. Guo, Y. Chen, and G. Chen, "Dynamic Task Scheduling Strategy with Game Theory in Wireless Sensor Networks," </w:t>
      </w:r>
      <w:r w:rsidRPr="001B4ED0">
        <w:rPr>
          <w:rFonts w:ascii="Times New Roman" w:hAnsi="Times New Roman" w:cs="Times New Roman"/>
          <w:i/>
          <w:sz w:val="16"/>
          <w:szCs w:val="16"/>
        </w:rPr>
        <w:t xml:space="preserve">New Mathematics and Natural Computation, </w:t>
      </w:r>
      <w:r w:rsidRPr="001B4ED0">
        <w:rPr>
          <w:rFonts w:ascii="Times New Roman" w:hAnsi="Times New Roman" w:cs="Times New Roman"/>
          <w:sz w:val="16"/>
          <w:szCs w:val="16"/>
        </w:rPr>
        <w:t>vol. 10, pp. 211-224, 2014.</w:t>
      </w:r>
      <w:bookmarkEnd w:id="37"/>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38" w:name="_ENREF_5"/>
      <w:r w:rsidRPr="001B4ED0">
        <w:rPr>
          <w:rFonts w:ascii="Times New Roman" w:hAnsi="Times New Roman" w:cs="Times New Roman"/>
          <w:sz w:val="16"/>
          <w:szCs w:val="16"/>
        </w:rPr>
        <w:t>[5]</w:t>
      </w:r>
      <w:r w:rsidRPr="001B4ED0">
        <w:rPr>
          <w:rFonts w:ascii="Times New Roman" w:hAnsi="Times New Roman" w:cs="Times New Roman"/>
          <w:sz w:val="16"/>
          <w:szCs w:val="16"/>
        </w:rPr>
        <w:tab/>
        <w:t xml:space="preserve">H.-Y. Shi, W.-L. Wang, N.-M. Kwok, and S.-Y. Chen, "Game theory for wireless sensor networks: a survey," </w:t>
      </w:r>
      <w:r w:rsidRPr="001B4ED0">
        <w:rPr>
          <w:rFonts w:ascii="Times New Roman" w:hAnsi="Times New Roman" w:cs="Times New Roman"/>
          <w:i/>
          <w:sz w:val="16"/>
          <w:szCs w:val="16"/>
        </w:rPr>
        <w:t xml:space="preserve">Sensors, </w:t>
      </w:r>
      <w:r w:rsidRPr="001B4ED0">
        <w:rPr>
          <w:rFonts w:ascii="Times New Roman" w:hAnsi="Times New Roman" w:cs="Times New Roman"/>
          <w:sz w:val="16"/>
          <w:szCs w:val="16"/>
        </w:rPr>
        <w:t>vol. 12, pp. 9055-9097, 2012.</w:t>
      </w:r>
      <w:bookmarkEnd w:id="38"/>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39" w:name="_ENREF_6"/>
      <w:r w:rsidRPr="001B4ED0">
        <w:rPr>
          <w:rFonts w:ascii="Times New Roman" w:hAnsi="Times New Roman" w:cs="Times New Roman"/>
          <w:sz w:val="16"/>
          <w:szCs w:val="16"/>
        </w:rPr>
        <w:lastRenderedPageBreak/>
        <w:t>[6]</w:t>
      </w:r>
      <w:r w:rsidRPr="001B4ED0">
        <w:rPr>
          <w:rFonts w:ascii="Times New Roman" w:hAnsi="Times New Roman" w:cs="Times New Roman"/>
          <w:sz w:val="16"/>
          <w:szCs w:val="16"/>
        </w:rPr>
        <w:tab/>
        <w:t xml:space="preserve">J. Zhang and J. Long, "An Energy-Aware Hybrid ARQ Scheme with Multi-ACKs for Data Sensing Wireless Sensor Networks," </w:t>
      </w:r>
      <w:r w:rsidRPr="001B4ED0">
        <w:rPr>
          <w:rFonts w:ascii="Times New Roman" w:hAnsi="Times New Roman" w:cs="Times New Roman"/>
          <w:i/>
          <w:sz w:val="16"/>
          <w:szCs w:val="16"/>
        </w:rPr>
        <w:t xml:space="preserve">Sensors, </w:t>
      </w:r>
      <w:r w:rsidRPr="001B4ED0">
        <w:rPr>
          <w:rFonts w:ascii="Times New Roman" w:hAnsi="Times New Roman" w:cs="Times New Roman"/>
          <w:sz w:val="16"/>
          <w:szCs w:val="16"/>
        </w:rPr>
        <w:t>vol. 17, p. 1366, 2017.</w:t>
      </w:r>
      <w:bookmarkEnd w:id="39"/>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0" w:name="_ENREF_7"/>
      <w:r w:rsidRPr="001B4ED0">
        <w:rPr>
          <w:rFonts w:ascii="Times New Roman" w:hAnsi="Times New Roman" w:cs="Times New Roman"/>
          <w:sz w:val="16"/>
          <w:szCs w:val="16"/>
        </w:rPr>
        <w:t>[7]</w:t>
      </w:r>
      <w:r w:rsidRPr="001B4ED0">
        <w:rPr>
          <w:rFonts w:ascii="Times New Roman" w:hAnsi="Times New Roman" w:cs="Times New Roman"/>
          <w:sz w:val="16"/>
          <w:szCs w:val="16"/>
        </w:rPr>
        <w:tab/>
        <w:t xml:space="preserve">W. Z. Guo, J. Y. Chen, G. L. Chen, and H. F. Zheng, "Trust dynamic task allocation algorithm with Nash equilibrium for heterogeneous wireless sensor network," </w:t>
      </w:r>
      <w:r w:rsidRPr="001B4ED0">
        <w:rPr>
          <w:rFonts w:ascii="Times New Roman" w:hAnsi="Times New Roman" w:cs="Times New Roman"/>
          <w:i/>
          <w:sz w:val="16"/>
          <w:szCs w:val="16"/>
        </w:rPr>
        <w:t xml:space="preserve">Security and Communication Networks, </w:t>
      </w:r>
      <w:r w:rsidRPr="001B4ED0">
        <w:rPr>
          <w:rFonts w:ascii="Times New Roman" w:hAnsi="Times New Roman" w:cs="Times New Roman"/>
          <w:sz w:val="16"/>
          <w:szCs w:val="16"/>
        </w:rPr>
        <w:t>vol. 8, pp. 1865-1877, 2015.</w:t>
      </w:r>
      <w:bookmarkEnd w:id="40"/>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1" w:name="_ENREF_8"/>
      <w:r w:rsidRPr="001B4ED0">
        <w:rPr>
          <w:rFonts w:ascii="Times New Roman" w:hAnsi="Times New Roman" w:cs="Times New Roman"/>
          <w:sz w:val="16"/>
          <w:szCs w:val="16"/>
        </w:rPr>
        <w:t>[8]</w:t>
      </w:r>
      <w:r w:rsidRPr="001B4ED0">
        <w:rPr>
          <w:rFonts w:ascii="Times New Roman" w:hAnsi="Times New Roman" w:cs="Times New Roman"/>
          <w:sz w:val="16"/>
          <w:szCs w:val="16"/>
        </w:rPr>
        <w:tab/>
        <w:t xml:space="preserve">W. Guo, N. Xiong, H.-C. Chao, S. Hussain, and G. Chen, "Design and analysis of self-adapted task scheduling strategies in wireless sensor networks," </w:t>
      </w:r>
      <w:r w:rsidRPr="001B4ED0">
        <w:rPr>
          <w:rFonts w:ascii="Times New Roman" w:hAnsi="Times New Roman" w:cs="Times New Roman"/>
          <w:i/>
          <w:sz w:val="16"/>
          <w:szCs w:val="16"/>
        </w:rPr>
        <w:t xml:space="preserve">Sensors, </w:t>
      </w:r>
      <w:r w:rsidRPr="001B4ED0">
        <w:rPr>
          <w:rFonts w:ascii="Times New Roman" w:hAnsi="Times New Roman" w:cs="Times New Roman"/>
          <w:sz w:val="16"/>
          <w:szCs w:val="16"/>
        </w:rPr>
        <w:t>vol. 11, pp. 6533-6554, 2011.</w:t>
      </w:r>
      <w:bookmarkEnd w:id="41"/>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2" w:name="_ENREF_9"/>
      <w:r w:rsidRPr="001B4ED0">
        <w:rPr>
          <w:rFonts w:ascii="Times New Roman" w:hAnsi="Times New Roman" w:cs="Times New Roman"/>
          <w:sz w:val="16"/>
          <w:szCs w:val="16"/>
        </w:rPr>
        <w:t>[9]</w:t>
      </w:r>
      <w:r w:rsidRPr="001B4ED0">
        <w:rPr>
          <w:rFonts w:ascii="Times New Roman" w:hAnsi="Times New Roman" w:cs="Times New Roman"/>
          <w:sz w:val="16"/>
          <w:szCs w:val="16"/>
        </w:rPr>
        <w:tab/>
        <w:t xml:space="preserve">M. Priyanka, S. Anisha, and R. S. Prabha, "VLSI Design for a PSO-Optimized Real-Time Fault-Tolerant Task Allocation Algorithm in Wireless Sensor Network," </w:t>
      </w:r>
      <w:r w:rsidRPr="001B4ED0">
        <w:rPr>
          <w:rFonts w:ascii="Times New Roman" w:hAnsi="Times New Roman" w:cs="Times New Roman"/>
          <w:i/>
          <w:sz w:val="16"/>
          <w:szCs w:val="16"/>
        </w:rPr>
        <w:t xml:space="preserve">ARPN Journal of Engineering and Applied Sciences, </w:t>
      </w:r>
      <w:r w:rsidRPr="001B4ED0">
        <w:rPr>
          <w:rFonts w:ascii="Times New Roman" w:hAnsi="Times New Roman" w:cs="Times New Roman"/>
          <w:sz w:val="16"/>
          <w:szCs w:val="16"/>
        </w:rPr>
        <w:t>vol. 11, pp. 8226-8230, 2016.</w:t>
      </w:r>
      <w:bookmarkEnd w:id="42"/>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3" w:name="_ENREF_10"/>
      <w:r w:rsidRPr="001B4ED0">
        <w:rPr>
          <w:rFonts w:ascii="Times New Roman" w:hAnsi="Times New Roman" w:cs="Times New Roman"/>
          <w:sz w:val="16"/>
          <w:szCs w:val="16"/>
        </w:rPr>
        <w:t>[10]</w:t>
      </w:r>
      <w:r w:rsidRPr="001B4ED0">
        <w:rPr>
          <w:rFonts w:ascii="Times New Roman" w:hAnsi="Times New Roman" w:cs="Times New Roman"/>
          <w:sz w:val="16"/>
          <w:szCs w:val="16"/>
        </w:rPr>
        <w:tab/>
        <w:t>X. Zhu, J. Zhu, M. Ma, and D. Qiu, "QAFT: A QoS-aware fault-tolerant scheduling algorithm for real-time tasks in heterogeneous systems,"</w:t>
      </w:r>
      <w:r w:rsidRPr="001B4ED0">
        <w:rPr>
          <w:rFonts w:ascii="Times New Roman" w:hAnsi="Times New Roman" w:cs="Times New Roman"/>
          <w:i/>
          <w:sz w:val="16"/>
          <w:szCs w:val="16"/>
        </w:rPr>
        <w:t xml:space="preserve"> 2010 IEEE 13th International Conference on</w:t>
      </w:r>
      <w:r w:rsidRPr="001B4ED0">
        <w:rPr>
          <w:rFonts w:ascii="Times New Roman" w:hAnsi="Times New Roman" w:cs="Times New Roman"/>
          <w:sz w:val="16"/>
          <w:szCs w:val="16"/>
        </w:rPr>
        <w:t xml:space="preserve">  </w:t>
      </w:r>
      <w:r w:rsidRPr="001B4ED0">
        <w:rPr>
          <w:rFonts w:ascii="Times New Roman" w:hAnsi="Times New Roman" w:cs="Times New Roman"/>
          <w:i/>
          <w:sz w:val="16"/>
          <w:szCs w:val="16"/>
        </w:rPr>
        <w:t>Computational Science and Engineering (CSE),</w:t>
      </w:r>
      <w:r w:rsidRPr="001B4ED0">
        <w:rPr>
          <w:rFonts w:ascii="Times New Roman" w:hAnsi="Times New Roman" w:cs="Times New Roman"/>
          <w:sz w:val="16"/>
          <w:szCs w:val="16"/>
        </w:rPr>
        <w:t xml:space="preserve"> pp. 80-87,</w:t>
      </w:r>
      <w:r w:rsidRPr="001B4ED0">
        <w:rPr>
          <w:rFonts w:ascii="Times New Roman" w:hAnsi="Times New Roman" w:cs="Times New Roman"/>
          <w:i/>
          <w:sz w:val="16"/>
          <w:szCs w:val="16"/>
        </w:rPr>
        <w:t xml:space="preserve"> </w:t>
      </w:r>
      <w:r w:rsidRPr="001B4ED0">
        <w:rPr>
          <w:rFonts w:ascii="Times New Roman" w:hAnsi="Times New Roman" w:cs="Times New Roman"/>
          <w:sz w:val="16"/>
          <w:szCs w:val="16"/>
        </w:rPr>
        <w:t>2010</w:t>
      </w:r>
      <w:bookmarkEnd w:id="43"/>
      <w:r w:rsidRPr="001B4ED0">
        <w:rPr>
          <w:rFonts w:ascii="Times New Roman" w:hAnsi="Times New Roman" w:cs="Times New Roman"/>
          <w:sz w:val="16"/>
          <w:szCs w:val="16"/>
        </w:rPr>
        <w:t>.</w:t>
      </w:r>
    </w:p>
    <w:p w:rsidR="00C42D1B" w:rsidRPr="001B4ED0" w:rsidRDefault="00C42D1B" w:rsidP="00C42D1B">
      <w:pPr>
        <w:spacing w:after="133"/>
        <w:ind w:left="715" w:right="26" w:hanging="690"/>
        <w:jc w:val="both"/>
        <w:rPr>
          <w:sz w:val="16"/>
          <w:szCs w:val="16"/>
        </w:rPr>
      </w:pPr>
      <w:bookmarkStart w:id="44" w:name="_ENREF_11"/>
      <w:r w:rsidRPr="001B4ED0">
        <w:rPr>
          <w:sz w:val="16"/>
          <w:szCs w:val="16"/>
        </w:rPr>
        <w:t>[11]</w:t>
      </w:r>
      <w:r w:rsidRPr="001B4ED0">
        <w:rPr>
          <w:sz w:val="16"/>
          <w:szCs w:val="16"/>
        </w:rPr>
        <w:tab/>
        <w:t>Q. Han, "Energy-aware Fault-tolerant Scheduling for Hard Real-time Systems," FIU Electronic Theses and Dissertations. 2222.</w:t>
      </w:r>
      <w:r w:rsidRPr="001B4ED0">
        <w:rPr>
          <w:rFonts w:eastAsia="Calibri"/>
          <w:sz w:val="16"/>
          <w:szCs w:val="16"/>
        </w:rPr>
        <w:t xml:space="preserve"> </w:t>
      </w:r>
      <w:r w:rsidRPr="001B4ED0">
        <w:rPr>
          <w:sz w:val="16"/>
          <w:szCs w:val="16"/>
        </w:rPr>
        <w:t>Florida International University, @ FIU Digital Commons, (Miami, Florida) USA, 2222, 1-163   2015.</w:t>
      </w:r>
      <w:bookmarkEnd w:id="44"/>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5" w:name="_ENREF_12"/>
      <w:r w:rsidRPr="001B4ED0">
        <w:rPr>
          <w:rFonts w:ascii="Times New Roman" w:hAnsi="Times New Roman" w:cs="Times New Roman"/>
          <w:sz w:val="16"/>
          <w:szCs w:val="16"/>
        </w:rPr>
        <w:t>[12]</w:t>
      </w:r>
      <w:r w:rsidRPr="001B4ED0">
        <w:rPr>
          <w:rFonts w:ascii="Times New Roman" w:hAnsi="Times New Roman" w:cs="Times New Roman"/>
          <w:sz w:val="16"/>
          <w:szCs w:val="16"/>
        </w:rPr>
        <w:tab/>
        <w:t>A. Bröring, J. Echterhoff, S. Jirka, I. Simonis, T. Everding, C. Stasch</w:t>
      </w:r>
      <w:r w:rsidRPr="001B4ED0">
        <w:rPr>
          <w:rFonts w:ascii="Times New Roman" w:hAnsi="Times New Roman" w:cs="Times New Roman"/>
          <w:i/>
          <w:sz w:val="16"/>
          <w:szCs w:val="16"/>
        </w:rPr>
        <w:t>,</w:t>
      </w:r>
      <w:r w:rsidRPr="001B4ED0">
        <w:rPr>
          <w:rFonts w:ascii="Times New Roman" w:hAnsi="Times New Roman" w:cs="Times New Roman"/>
          <w:sz w:val="16"/>
          <w:szCs w:val="16"/>
        </w:rPr>
        <w:t xml:space="preserve"> "New generation sensor web enablement," </w:t>
      </w:r>
      <w:r w:rsidRPr="001B4ED0">
        <w:rPr>
          <w:rFonts w:ascii="Times New Roman" w:hAnsi="Times New Roman" w:cs="Times New Roman"/>
          <w:i/>
          <w:sz w:val="16"/>
          <w:szCs w:val="16"/>
        </w:rPr>
        <w:t xml:space="preserve">Sensors, </w:t>
      </w:r>
      <w:r w:rsidRPr="001B4ED0">
        <w:rPr>
          <w:rFonts w:ascii="Times New Roman" w:hAnsi="Times New Roman" w:cs="Times New Roman"/>
          <w:sz w:val="16"/>
          <w:szCs w:val="16"/>
        </w:rPr>
        <w:t>vol. 11, pp. 2652-2699, 2011.</w:t>
      </w:r>
      <w:bookmarkEnd w:id="45"/>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6" w:name="_ENREF_13"/>
      <w:r w:rsidRPr="001B4ED0">
        <w:rPr>
          <w:rFonts w:ascii="Times New Roman" w:hAnsi="Times New Roman" w:cs="Times New Roman"/>
          <w:sz w:val="16"/>
          <w:szCs w:val="16"/>
        </w:rPr>
        <w:t>[13]</w:t>
      </w:r>
      <w:r w:rsidRPr="001B4ED0">
        <w:rPr>
          <w:rFonts w:ascii="Times New Roman" w:hAnsi="Times New Roman" w:cs="Times New Roman"/>
          <w:sz w:val="16"/>
          <w:szCs w:val="16"/>
        </w:rPr>
        <w:tab/>
        <w:t xml:space="preserve">M. Matin and M. Islam, "Overview of wireless sensor network," in </w:t>
      </w:r>
      <w:r w:rsidRPr="001B4ED0">
        <w:rPr>
          <w:rFonts w:ascii="Times New Roman" w:hAnsi="Times New Roman" w:cs="Times New Roman"/>
          <w:i/>
          <w:sz w:val="16"/>
          <w:szCs w:val="16"/>
        </w:rPr>
        <w:t>Wireless Sensor Networks-Technology and Protocols</w:t>
      </w:r>
      <w:r w:rsidRPr="001B4ED0">
        <w:rPr>
          <w:rFonts w:ascii="Times New Roman" w:hAnsi="Times New Roman" w:cs="Times New Roman"/>
          <w:sz w:val="16"/>
          <w:szCs w:val="16"/>
        </w:rPr>
        <w:t>, ed: InTech, pp. 1–5, 2013.</w:t>
      </w:r>
      <w:bookmarkEnd w:id="46"/>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7" w:name="_Hlk532227449"/>
      <w:bookmarkStart w:id="48" w:name="_ENREF_14"/>
      <w:r w:rsidRPr="001B4ED0">
        <w:rPr>
          <w:rFonts w:ascii="Times New Roman" w:hAnsi="Times New Roman" w:cs="Times New Roman"/>
          <w:sz w:val="16"/>
          <w:szCs w:val="16"/>
        </w:rPr>
        <w:t>[14]</w:t>
      </w:r>
      <w:bookmarkEnd w:id="47"/>
      <w:r w:rsidRPr="001B4ED0">
        <w:rPr>
          <w:rFonts w:ascii="Times New Roman" w:hAnsi="Times New Roman" w:cs="Times New Roman"/>
          <w:sz w:val="16"/>
          <w:szCs w:val="16"/>
        </w:rPr>
        <w:tab/>
        <w:t xml:space="preserve">W. Guo, J. Li, G. Chen, Y. Niu, and C. Chen, "A PSO-optimized real-time fault-tolerant task allocation algorithm in wireless sensor networks," </w:t>
      </w:r>
      <w:r w:rsidRPr="001B4ED0">
        <w:rPr>
          <w:rFonts w:ascii="Times New Roman" w:hAnsi="Times New Roman" w:cs="Times New Roman"/>
          <w:i/>
          <w:sz w:val="16"/>
          <w:szCs w:val="16"/>
        </w:rPr>
        <w:t xml:space="preserve">IEEE Transactions on Parallel and Distributed Systems, </w:t>
      </w:r>
      <w:r w:rsidRPr="001B4ED0">
        <w:rPr>
          <w:rFonts w:ascii="Times New Roman" w:hAnsi="Times New Roman" w:cs="Times New Roman"/>
          <w:sz w:val="16"/>
          <w:szCs w:val="16"/>
        </w:rPr>
        <w:t>vol. 26, pp. 3236-3249, 2015.</w:t>
      </w:r>
      <w:bookmarkEnd w:id="48"/>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49" w:name="_ENREF_15"/>
      <w:r w:rsidRPr="001B4ED0">
        <w:rPr>
          <w:rFonts w:ascii="Times New Roman" w:hAnsi="Times New Roman" w:cs="Times New Roman"/>
          <w:sz w:val="16"/>
          <w:szCs w:val="16"/>
        </w:rPr>
        <w:t>[15]</w:t>
      </w:r>
      <w:r w:rsidRPr="001B4ED0">
        <w:rPr>
          <w:rFonts w:ascii="Times New Roman" w:hAnsi="Times New Roman" w:cs="Times New Roman"/>
          <w:sz w:val="16"/>
          <w:szCs w:val="16"/>
        </w:rPr>
        <w:tab/>
        <w:t xml:space="preserve">Harkut  , LOHIYA M. S., and POONAM, "Real-time scheduling algorithms for wireless sensor network," </w:t>
      </w:r>
      <w:r w:rsidRPr="001B4ED0">
        <w:rPr>
          <w:rFonts w:ascii="Times New Roman" w:hAnsi="Times New Roman" w:cs="Times New Roman"/>
          <w:i/>
          <w:sz w:val="16"/>
          <w:szCs w:val="16"/>
        </w:rPr>
        <w:t xml:space="preserve">Circuits and Systems: An International Journal (CSIJ), </w:t>
      </w:r>
      <w:bookmarkEnd w:id="49"/>
      <w:r w:rsidRPr="001B4ED0">
        <w:rPr>
          <w:rFonts w:ascii="Times New Roman" w:hAnsi="Times New Roman" w:cs="Times New Roman"/>
          <w:sz w:val="16"/>
          <w:szCs w:val="16"/>
        </w:rPr>
        <w:t>vol. 1, no. 1, pp. 11–18, 2014.</w:t>
      </w:r>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50" w:name="_ENREF_16"/>
      <w:r w:rsidRPr="001B4ED0">
        <w:rPr>
          <w:rFonts w:ascii="Times New Roman" w:hAnsi="Times New Roman" w:cs="Times New Roman"/>
          <w:sz w:val="16"/>
          <w:szCs w:val="16"/>
        </w:rPr>
        <w:t>[16]</w:t>
      </w:r>
      <w:r w:rsidRPr="001B4ED0">
        <w:rPr>
          <w:rFonts w:ascii="Times New Roman" w:hAnsi="Times New Roman" w:cs="Times New Roman"/>
          <w:sz w:val="16"/>
          <w:szCs w:val="16"/>
        </w:rPr>
        <w:tab/>
        <w:t xml:space="preserve">I. Augé-Blum, F. Yang, and T. Watteyne, "Real-Time Communications in Wireless Sensor Networks," in </w:t>
      </w:r>
      <w:r w:rsidRPr="001B4ED0">
        <w:rPr>
          <w:rFonts w:ascii="Times New Roman" w:hAnsi="Times New Roman" w:cs="Times New Roman"/>
          <w:i/>
          <w:sz w:val="16"/>
          <w:szCs w:val="16"/>
        </w:rPr>
        <w:t>Next Generation Mobile Networks and Ubiquitous Computing</w:t>
      </w:r>
      <w:r w:rsidRPr="001B4ED0">
        <w:rPr>
          <w:rFonts w:ascii="Times New Roman" w:hAnsi="Times New Roman" w:cs="Times New Roman"/>
          <w:sz w:val="16"/>
          <w:szCs w:val="16"/>
        </w:rPr>
        <w:t>, ed: IGI Global, 2011, pp. 69-78.</w:t>
      </w:r>
      <w:bookmarkEnd w:id="50"/>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51" w:name="_ENREF_17"/>
      <w:r w:rsidRPr="001B4ED0">
        <w:rPr>
          <w:rFonts w:ascii="Times New Roman" w:hAnsi="Times New Roman" w:cs="Times New Roman"/>
          <w:sz w:val="16"/>
          <w:szCs w:val="16"/>
        </w:rPr>
        <w:t>[17]</w:t>
      </w:r>
      <w:r w:rsidRPr="001B4ED0">
        <w:rPr>
          <w:rFonts w:ascii="Times New Roman" w:hAnsi="Times New Roman" w:cs="Times New Roman"/>
          <w:sz w:val="16"/>
          <w:szCs w:val="16"/>
        </w:rPr>
        <w:tab/>
        <w:t xml:space="preserve">M. Dgharkut and P. LOHIYA, "Real-time scheduling algorithms for wireless sensor network," </w:t>
      </w:r>
      <w:r w:rsidRPr="001B4ED0">
        <w:rPr>
          <w:rFonts w:ascii="Times New Roman" w:hAnsi="Times New Roman" w:cs="Times New Roman"/>
          <w:i/>
          <w:sz w:val="16"/>
          <w:szCs w:val="16"/>
        </w:rPr>
        <w:t xml:space="preserve">Circuits and Systems: An International Journal (CSIJ), </w:t>
      </w:r>
      <w:r w:rsidRPr="001B4ED0">
        <w:rPr>
          <w:rFonts w:ascii="Times New Roman" w:hAnsi="Times New Roman" w:cs="Times New Roman"/>
          <w:sz w:val="16"/>
          <w:szCs w:val="16"/>
        </w:rPr>
        <w:t>2014.</w:t>
      </w:r>
      <w:bookmarkEnd w:id="51"/>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52" w:name="_ENREF_18"/>
      <w:r w:rsidRPr="001B4ED0">
        <w:rPr>
          <w:rFonts w:ascii="Times New Roman" w:hAnsi="Times New Roman" w:cs="Times New Roman"/>
          <w:sz w:val="16"/>
          <w:szCs w:val="16"/>
        </w:rPr>
        <w:t>[18]</w:t>
      </w:r>
      <w:r w:rsidRPr="001B4ED0">
        <w:rPr>
          <w:rFonts w:ascii="Times New Roman" w:hAnsi="Times New Roman" w:cs="Times New Roman"/>
          <w:sz w:val="16"/>
          <w:szCs w:val="16"/>
        </w:rPr>
        <w:tab/>
      </w:r>
      <w:bookmarkStart w:id="53" w:name="_ENREF_19"/>
      <w:bookmarkEnd w:id="52"/>
      <w:r w:rsidRPr="001B4ED0">
        <w:rPr>
          <w:rFonts w:ascii="Times New Roman" w:hAnsi="Times New Roman" w:cs="Times New Roman"/>
          <w:sz w:val="16"/>
          <w:szCs w:val="16"/>
        </w:rPr>
        <w:t xml:space="preserve"> F. Wang, G. Han, J. Jiang, W. Li, and L. Shu, "A task allocation algorithm based on score incentive mechanism for wireless sensor networks," </w:t>
      </w:r>
      <w:r w:rsidRPr="001B4ED0">
        <w:rPr>
          <w:rFonts w:ascii="Times New Roman" w:hAnsi="Times New Roman" w:cs="Times New Roman"/>
          <w:i/>
          <w:sz w:val="16"/>
          <w:szCs w:val="16"/>
        </w:rPr>
        <w:t xml:space="preserve">International Journal of Distributed Sensor Networks, </w:t>
      </w:r>
      <w:r w:rsidRPr="001B4ED0">
        <w:rPr>
          <w:rFonts w:ascii="Times New Roman" w:hAnsi="Times New Roman" w:cs="Times New Roman"/>
          <w:sz w:val="16"/>
          <w:szCs w:val="16"/>
        </w:rPr>
        <w:t>2015.</w:t>
      </w:r>
      <w:bookmarkEnd w:id="53"/>
    </w:p>
    <w:p w:rsidR="00C42D1B" w:rsidRPr="001B4ED0" w:rsidRDefault="00C42D1B" w:rsidP="00C42D1B">
      <w:pPr>
        <w:pStyle w:val="EndNoteBibliography"/>
        <w:spacing w:after="0"/>
        <w:ind w:left="720" w:hanging="720"/>
        <w:jc w:val="both"/>
        <w:rPr>
          <w:rFonts w:ascii="Times New Roman" w:hAnsi="Times New Roman" w:cs="Times New Roman"/>
          <w:sz w:val="16"/>
          <w:szCs w:val="16"/>
        </w:rPr>
      </w:pPr>
      <w:bookmarkStart w:id="54" w:name="_ENREF_20"/>
      <w:r w:rsidRPr="001B4ED0">
        <w:rPr>
          <w:rFonts w:ascii="Times New Roman" w:hAnsi="Times New Roman" w:cs="Times New Roman"/>
          <w:sz w:val="16"/>
          <w:szCs w:val="16"/>
        </w:rPr>
        <w:t>[20]</w:t>
      </w:r>
      <w:r w:rsidRPr="001B4ED0">
        <w:rPr>
          <w:rFonts w:ascii="Times New Roman" w:hAnsi="Times New Roman" w:cs="Times New Roman"/>
          <w:sz w:val="16"/>
          <w:szCs w:val="16"/>
        </w:rPr>
        <w:tab/>
        <w:t xml:space="preserve">N. X. Tien, S. Kim, J. M. Rhee, and S. Y. Park, "A novel dual separate paths (DSP) algorithm providing fault-tolerant communication for wireless sensor networks," </w:t>
      </w:r>
      <w:r w:rsidRPr="001B4ED0">
        <w:rPr>
          <w:rFonts w:ascii="Times New Roman" w:hAnsi="Times New Roman" w:cs="Times New Roman"/>
          <w:i/>
          <w:sz w:val="16"/>
          <w:szCs w:val="16"/>
        </w:rPr>
        <w:t xml:space="preserve">Sensors, </w:t>
      </w:r>
      <w:r w:rsidRPr="001B4ED0">
        <w:rPr>
          <w:rFonts w:ascii="Times New Roman" w:hAnsi="Times New Roman" w:cs="Times New Roman"/>
          <w:sz w:val="16"/>
          <w:szCs w:val="16"/>
        </w:rPr>
        <w:t>vol. 17, no. 8, p. 1699, 2017.</w:t>
      </w:r>
      <w:bookmarkEnd w:id="54"/>
    </w:p>
    <w:p w:rsidR="00C42D1B" w:rsidRPr="001B4ED0" w:rsidRDefault="00C42D1B" w:rsidP="00C42D1B">
      <w:pPr>
        <w:pStyle w:val="EndNoteBibliography"/>
        <w:spacing w:after="0"/>
        <w:ind w:left="720" w:hanging="720"/>
        <w:jc w:val="both"/>
      </w:pPr>
      <w:bookmarkStart w:id="55" w:name="_ENREF_21"/>
      <w:r w:rsidRPr="001B4ED0">
        <w:rPr>
          <w:rFonts w:ascii="Times New Roman" w:hAnsi="Times New Roman" w:cs="Times New Roman"/>
          <w:sz w:val="16"/>
          <w:szCs w:val="16"/>
        </w:rPr>
        <w:t>[21]</w:t>
      </w:r>
      <w:r w:rsidRPr="001B4ED0">
        <w:rPr>
          <w:rFonts w:ascii="Times New Roman" w:hAnsi="Times New Roman" w:cs="Times New Roman"/>
          <w:sz w:val="16"/>
          <w:szCs w:val="16"/>
        </w:rPr>
        <w:tab/>
        <w:t xml:space="preserve">H. Duan, Y. Zhou, and M. Liu, "Fault tolerant scheduling algorithm in distributed sensor networks," </w:t>
      </w:r>
      <w:r w:rsidRPr="001B4ED0">
        <w:rPr>
          <w:rFonts w:ascii="Times New Roman" w:hAnsi="Times New Roman" w:cs="Times New Roman"/>
          <w:i/>
          <w:sz w:val="16"/>
          <w:szCs w:val="16"/>
        </w:rPr>
        <w:t xml:space="preserve">J. Inf. Hiding Multimedia Sig. Process, </w:t>
      </w:r>
      <w:r w:rsidRPr="001B4ED0">
        <w:rPr>
          <w:rFonts w:ascii="Times New Roman" w:hAnsi="Times New Roman" w:cs="Times New Roman"/>
          <w:sz w:val="16"/>
          <w:szCs w:val="16"/>
        </w:rPr>
        <w:t>vol. 8, no. 1, pp. 127-137, 2017.</w:t>
      </w:r>
      <w:bookmarkEnd w:id="55"/>
      <w:r w:rsidRPr="001B4ED0">
        <w:fldChar w:fldCharType="end"/>
      </w:r>
      <w:r w:rsidRPr="001B4ED0">
        <w:t xml:space="preserve"> </w:t>
      </w:r>
    </w:p>
    <w:p w:rsidR="00C42D1B" w:rsidRPr="001B4ED0" w:rsidRDefault="00C42D1B" w:rsidP="00C42D1B">
      <w:pPr>
        <w:ind w:left="720" w:hanging="720"/>
        <w:jc w:val="both"/>
        <w:rPr>
          <w:sz w:val="16"/>
          <w:szCs w:val="16"/>
        </w:rPr>
      </w:pPr>
      <w:r w:rsidRPr="001B4ED0">
        <w:rPr>
          <w:sz w:val="16"/>
          <w:szCs w:val="16"/>
        </w:rPr>
        <w:t xml:space="preserve">[22] </w:t>
      </w:r>
      <w:r w:rsidRPr="001B4ED0">
        <w:rPr>
          <w:sz w:val="16"/>
          <w:szCs w:val="16"/>
        </w:rPr>
        <w:tab/>
        <w:t xml:space="preserve">Marsal, K. A., Abdullah, I., </w:t>
      </w:r>
      <w:proofErr w:type="spellStart"/>
      <w:r w:rsidRPr="001B4ED0">
        <w:rPr>
          <w:sz w:val="16"/>
          <w:szCs w:val="16"/>
        </w:rPr>
        <w:t>Ismai</w:t>
      </w:r>
      <w:proofErr w:type="spellEnd"/>
      <w:r w:rsidRPr="001B4ED0">
        <w:rPr>
          <w:sz w:val="16"/>
          <w:szCs w:val="16"/>
        </w:rPr>
        <w:t xml:space="preserve">, W., &amp; Rahim, K. A. (2014). Controlling Algorithm for Energy-Consumption, Radio Bandwidth and Signal Strength Deploying Single Fitness Function to Solve Coverage Area Problems. </w:t>
      </w:r>
      <w:r w:rsidRPr="001B4ED0">
        <w:rPr>
          <w:i/>
          <w:sz w:val="16"/>
          <w:szCs w:val="16"/>
        </w:rPr>
        <w:t>Advanced Science Letters</w:t>
      </w:r>
      <w:r w:rsidRPr="001B4ED0">
        <w:rPr>
          <w:sz w:val="16"/>
          <w:szCs w:val="16"/>
        </w:rPr>
        <w:t xml:space="preserve"> </w:t>
      </w:r>
      <w:r w:rsidRPr="001B4ED0">
        <w:rPr>
          <w:i/>
          <w:sz w:val="16"/>
          <w:szCs w:val="16"/>
        </w:rPr>
        <w:t>© 2011 American Scientific Publishers,</w:t>
      </w:r>
      <w:r w:rsidRPr="001B4ED0">
        <w:rPr>
          <w:sz w:val="16"/>
          <w:szCs w:val="16"/>
        </w:rPr>
        <w:t xml:space="preserve"> </w:t>
      </w:r>
      <w:r w:rsidRPr="001B4ED0">
        <w:rPr>
          <w:i/>
          <w:sz w:val="16"/>
          <w:szCs w:val="16"/>
        </w:rPr>
        <w:t>United States of America. 20</w:t>
      </w:r>
      <w:r w:rsidRPr="001B4ED0">
        <w:rPr>
          <w:sz w:val="16"/>
          <w:szCs w:val="16"/>
        </w:rPr>
        <w:t xml:space="preserve">(10-11), 2147-2151. </w:t>
      </w:r>
    </w:p>
    <w:p w:rsidR="00C42D1B" w:rsidRPr="001B4ED0" w:rsidRDefault="00C42D1B" w:rsidP="00C42D1B">
      <w:pPr>
        <w:ind w:left="720" w:hanging="720"/>
        <w:jc w:val="both"/>
        <w:rPr>
          <w:sz w:val="16"/>
          <w:szCs w:val="16"/>
        </w:rPr>
      </w:pPr>
      <w:r w:rsidRPr="001B4ED0">
        <w:rPr>
          <w:sz w:val="16"/>
          <w:szCs w:val="16"/>
        </w:rPr>
        <w:t>[23]</w:t>
      </w:r>
      <w:r w:rsidRPr="001B4ED0">
        <w:rPr>
          <w:sz w:val="16"/>
          <w:szCs w:val="16"/>
        </w:rPr>
        <w:tab/>
        <w:t xml:space="preserve">Marshall F. (2018). Development of a modified real-time fault-tolerant task allocation scheme for wireless sensor networks. </w:t>
      </w:r>
      <w:r w:rsidRPr="001B4ED0">
        <w:rPr>
          <w:i/>
          <w:sz w:val="16"/>
          <w:szCs w:val="16"/>
        </w:rPr>
        <w:t>Department of Computer Engineering, Faculty of Engineering. Ahmadu Bello University Zaria, Nigeria. 1-120</w:t>
      </w:r>
    </w:p>
    <w:p w:rsidR="00CA4B8A" w:rsidRDefault="00CA4B8A"/>
    <w:sectPr w:rsidR="00CA4B8A" w:rsidSect="00D33D38">
      <w:headerReference w:type="default" r:id="rId278"/>
      <w:footerReference w:type="default" r:id="rId279"/>
      <w:headerReference w:type="first" r:id="rId280"/>
      <w:footerReference w:type="first" r:id="rId281"/>
      <w:type w:val="continuous"/>
      <w:pgSz w:w="11909" w:h="16834" w:code="9"/>
      <w:pgMar w:top="1008" w:right="936" w:bottom="1008" w:left="93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A2F" w:rsidRDefault="00D11A2F">
      <w:r>
        <w:separator/>
      </w:r>
    </w:p>
  </w:endnote>
  <w:endnote w:type="continuationSeparator" w:id="0">
    <w:p w:rsidR="00D11A2F" w:rsidRDefault="00D1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51" w:rsidRPr="00737C37" w:rsidRDefault="00B33251" w:rsidP="00737C37">
    <w:pPr>
      <w:pStyle w:val="Footer"/>
      <w:jc w:val="right"/>
      <w:rPr>
        <w:sz w:val="18"/>
      </w:rPr>
    </w:pPr>
    <w:r w:rsidRPr="00737C37">
      <w:rPr>
        <w:rStyle w:val="PageNumber"/>
        <w:sz w:val="18"/>
      </w:rPr>
      <w:fldChar w:fldCharType="begin"/>
    </w:r>
    <w:r w:rsidRPr="00737C37">
      <w:rPr>
        <w:rStyle w:val="PageNumber"/>
        <w:sz w:val="18"/>
      </w:rPr>
      <w:instrText xml:space="preserve"> PAGE </w:instrText>
    </w:r>
    <w:r w:rsidRPr="00737C37">
      <w:rPr>
        <w:rStyle w:val="PageNumber"/>
        <w:sz w:val="18"/>
      </w:rPr>
      <w:fldChar w:fldCharType="separate"/>
    </w:r>
    <w:r w:rsidR="00DA11C5">
      <w:rPr>
        <w:rStyle w:val="PageNumber"/>
        <w:noProof/>
        <w:sz w:val="18"/>
      </w:rPr>
      <w:t>3</w:t>
    </w:r>
    <w:r w:rsidRPr="00737C37">
      <w:rPr>
        <w:rStyle w:val="PageNumber"/>
        <w:sz w:val="18"/>
      </w:rPr>
      <w:fldChar w:fldCharType="end"/>
    </w:r>
  </w:p>
  <w:p w:rsidR="00000000" w:rsidRDefault="00D11A2F"/>
  <w:p w:rsidR="00000000" w:rsidRDefault="00D11A2F"/>
  <w:p w:rsidR="00000000" w:rsidRDefault="00D11A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014"/>
    </w:tblGrid>
    <w:sdt>
      <w:sdtPr>
        <w:rPr>
          <w:sz w:val="18"/>
        </w:rPr>
        <w:id w:val="-1004743131"/>
        <w:docPartObj>
          <w:docPartGallery w:val="Page Numbers (Bottom of Page)"/>
          <w:docPartUnique/>
        </w:docPartObj>
      </w:sdtPr>
      <w:sdtEndPr>
        <w:rPr>
          <w:noProof/>
          <w:sz w:val="20"/>
        </w:rPr>
      </w:sdtEndPr>
      <w:sdtContent>
        <w:tr w:rsidR="00B13D2A" w:rsidRPr="00B13D2A" w:rsidTr="00B4285E">
          <w:tc>
            <w:tcPr>
              <w:tcW w:w="5013" w:type="dxa"/>
              <w:tcBorders>
                <w:top w:val="single" w:sz="8" w:space="0" w:color="auto"/>
              </w:tcBorders>
            </w:tcPr>
            <w:p w:rsidR="00B13D2A" w:rsidRPr="00B13D2A" w:rsidRDefault="00B13D2A" w:rsidP="005953C9">
              <w:pPr>
                <w:pStyle w:val="Footer"/>
                <w:tabs>
                  <w:tab w:val="clear" w:pos="4320"/>
                  <w:tab w:val="clear" w:pos="8640"/>
                </w:tabs>
              </w:pPr>
              <w:r w:rsidRPr="00B13D2A">
                <w:rPr>
                  <w:sz w:val="18"/>
                </w:rPr>
                <w:t>Copyright © 2019 ARQII Publication. All Rights Reserved.</w:t>
              </w:r>
            </w:p>
          </w:tc>
          <w:tc>
            <w:tcPr>
              <w:tcW w:w="5014" w:type="dxa"/>
            </w:tcPr>
            <w:p w:rsidR="00B13D2A" w:rsidRPr="00B13D2A" w:rsidRDefault="00B13D2A" w:rsidP="00B13D2A">
              <w:pPr>
                <w:pStyle w:val="Footer"/>
                <w:tabs>
                  <w:tab w:val="clear" w:pos="4320"/>
                  <w:tab w:val="clear" w:pos="8640"/>
                </w:tabs>
                <w:jc w:val="right"/>
              </w:pPr>
              <w:r w:rsidRPr="00B13D2A">
                <w:rPr>
                  <w:sz w:val="18"/>
                </w:rPr>
                <w:fldChar w:fldCharType="begin"/>
              </w:r>
              <w:r w:rsidRPr="00B13D2A">
                <w:rPr>
                  <w:sz w:val="18"/>
                </w:rPr>
                <w:instrText xml:space="preserve"> PAGE   \* MERGEFORMAT </w:instrText>
              </w:r>
              <w:r w:rsidRPr="00B13D2A">
                <w:rPr>
                  <w:sz w:val="18"/>
                </w:rPr>
                <w:fldChar w:fldCharType="separate"/>
              </w:r>
              <w:r w:rsidR="00DA11C5">
                <w:rPr>
                  <w:noProof/>
                  <w:sz w:val="18"/>
                </w:rPr>
                <w:t>1</w:t>
              </w:r>
              <w:r w:rsidRPr="00B13D2A">
                <w:rPr>
                  <w:noProof/>
                  <w:sz w:val="18"/>
                </w:rPr>
                <w:fldChar w:fldCharType="end"/>
              </w:r>
            </w:p>
          </w:tc>
        </w:tr>
      </w:sdtContent>
    </w:sdt>
  </w:tbl>
  <w:p w:rsidR="00B33251" w:rsidRDefault="00B33251" w:rsidP="00B13D2A">
    <w:pPr>
      <w:pStyle w:val="Footer"/>
      <w:jc w:val="center"/>
    </w:pPr>
  </w:p>
  <w:p w:rsidR="00000000" w:rsidRDefault="00D11A2F"/>
  <w:p w:rsidR="00000000" w:rsidRDefault="00D11A2F"/>
  <w:p w:rsidR="00000000" w:rsidRDefault="00D11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A2F" w:rsidRDefault="00D11A2F">
      <w:r>
        <w:separator/>
      </w:r>
    </w:p>
  </w:footnote>
  <w:footnote w:type="continuationSeparator" w:id="0">
    <w:p w:rsidR="00D11A2F" w:rsidRDefault="00D11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51" w:rsidRPr="00B92A2D" w:rsidRDefault="00C614C0" w:rsidP="007F02A6">
    <w:pPr>
      <w:ind w:right="360"/>
      <w:jc w:val="center"/>
      <w:rPr>
        <w:rFonts w:ascii="Palatino Linotype" w:hAnsi="Palatino Linotype"/>
        <w:sz w:val="16"/>
        <w:szCs w:val="16"/>
      </w:rPr>
    </w:pPr>
    <w:r>
      <w:rPr>
        <w:rFonts w:ascii="Palatino Linotype" w:hAnsi="Palatino Linotype"/>
        <w:sz w:val="16"/>
        <w:szCs w:val="16"/>
      </w:rPr>
      <w:t xml:space="preserve">APPLICATIONS </w:t>
    </w:r>
    <w:r w:rsidR="007F02A6">
      <w:rPr>
        <w:rFonts w:ascii="Palatino Linotype" w:hAnsi="Palatino Linotype"/>
        <w:sz w:val="16"/>
        <w:szCs w:val="16"/>
      </w:rPr>
      <w:t>OF</w:t>
    </w:r>
    <w:r>
      <w:rPr>
        <w:rFonts w:ascii="Palatino Linotype" w:hAnsi="Palatino Linotype"/>
        <w:sz w:val="16"/>
        <w:szCs w:val="16"/>
      </w:rPr>
      <w:t xml:space="preserve"> MODELLING AND SIMULATION</w:t>
    </w:r>
    <w:r w:rsidR="00B33251" w:rsidRPr="00B92A2D">
      <w:rPr>
        <w:rFonts w:ascii="Palatino Linotype" w:hAnsi="Palatino Linotype"/>
        <w:sz w:val="16"/>
        <w:szCs w:val="16"/>
      </w:rPr>
      <w:t xml:space="preserve">, XX(X), </w:t>
    </w:r>
    <w:r>
      <w:rPr>
        <w:rFonts w:ascii="Palatino Linotype" w:hAnsi="Palatino Linotype"/>
        <w:sz w:val="16"/>
        <w:szCs w:val="16"/>
      </w:rPr>
      <w:t>201</w:t>
    </w:r>
    <w:r w:rsidR="00B33251">
      <w:rPr>
        <w:rFonts w:ascii="Palatino Linotype" w:hAnsi="Palatino Linotype"/>
        <w:sz w:val="16"/>
        <w:szCs w:val="16"/>
      </w:rPr>
      <w:t xml:space="preserve">X, </w:t>
    </w:r>
    <w:r w:rsidR="00B33251" w:rsidRPr="00B92A2D">
      <w:rPr>
        <w:rFonts w:ascii="Palatino Linotype" w:hAnsi="Palatino Linotype"/>
        <w:sz w:val="16"/>
        <w:szCs w:val="16"/>
      </w:rPr>
      <w:t>xx-xx</w:t>
    </w:r>
  </w:p>
  <w:p w:rsidR="00000000" w:rsidRDefault="00D11A2F"/>
  <w:p w:rsidR="00000000" w:rsidRDefault="00D11A2F"/>
  <w:p w:rsidR="00000000" w:rsidRDefault="00D11A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90"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7650"/>
    </w:tblGrid>
    <w:tr w:rsidR="00B33251" w:rsidTr="00E51DD4">
      <w:tc>
        <w:tcPr>
          <w:tcW w:w="2340" w:type="dxa"/>
        </w:tcPr>
        <w:p w:rsidR="00B33251" w:rsidRPr="00E51DD4" w:rsidRDefault="00B33251" w:rsidP="001A1EFF">
          <w:pPr>
            <w:pStyle w:val="Header"/>
            <w:tabs>
              <w:tab w:val="clear" w:pos="4320"/>
              <w:tab w:val="clear" w:pos="8640"/>
              <w:tab w:val="center" w:pos="5040"/>
              <w:tab w:val="right" w:pos="10080"/>
            </w:tabs>
            <w:rPr>
              <w:rFonts w:ascii="Palatino Linotype" w:hAnsi="Palatino Linotype"/>
              <w:b/>
              <w:szCs w:val="16"/>
            </w:rPr>
          </w:pPr>
        </w:p>
        <w:p w:rsidR="007843A5" w:rsidRDefault="00E51DD4" w:rsidP="00E51DD4">
          <w:pPr>
            <w:pStyle w:val="Header"/>
            <w:tabs>
              <w:tab w:val="clear" w:pos="4320"/>
              <w:tab w:val="clear" w:pos="8640"/>
              <w:tab w:val="center" w:pos="5040"/>
              <w:tab w:val="right" w:pos="10080"/>
            </w:tabs>
            <w:jc w:val="center"/>
            <w:rPr>
              <w:rFonts w:ascii="Palatino Linotype" w:hAnsi="Palatino Linotype"/>
              <w:b/>
              <w:sz w:val="16"/>
              <w:szCs w:val="16"/>
            </w:rPr>
          </w:pPr>
          <w:r>
            <w:rPr>
              <w:rFonts w:ascii="Palatino Linotype" w:hAnsi="Palatino Linotype"/>
              <w:b/>
              <w:noProof/>
              <w:sz w:val="16"/>
              <w:szCs w:val="16"/>
            </w:rPr>
            <w:drawing>
              <wp:inline distT="0" distB="0" distL="0" distR="0" wp14:anchorId="6BE08A04" wp14:editId="201B9EE3">
                <wp:extent cx="118484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QII_Logo2.png"/>
                        <pic:cNvPicPr/>
                      </pic:nvPicPr>
                      <pic:blipFill>
                        <a:blip r:embed="rId1">
                          <a:extLst>
                            <a:ext uri="{28A0092B-C50C-407E-A947-70E740481C1C}">
                              <a14:useLocalDpi xmlns:a14="http://schemas.microsoft.com/office/drawing/2010/main" val="0"/>
                            </a:ext>
                          </a:extLst>
                        </a:blip>
                        <a:stretch>
                          <a:fillRect/>
                        </a:stretch>
                      </pic:blipFill>
                      <pic:spPr>
                        <a:xfrm>
                          <a:off x="0" y="0"/>
                          <a:ext cx="1184849" cy="457200"/>
                        </a:xfrm>
                        <a:prstGeom prst="rect">
                          <a:avLst/>
                        </a:prstGeom>
                      </pic:spPr>
                    </pic:pic>
                  </a:graphicData>
                </a:graphic>
              </wp:inline>
            </w:drawing>
          </w:r>
        </w:p>
        <w:p w:rsidR="00E41DCA" w:rsidRPr="00267734" w:rsidRDefault="00FA7267" w:rsidP="00FA7267">
          <w:pPr>
            <w:pStyle w:val="Header"/>
            <w:tabs>
              <w:tab w:val="clear" w:pos="4320"/>
              <w:tab w:val="clear" w:pos="8640"/>
              <w:tab w:val="center" w:pos="5040"/>
              <w:tab w:val="right" w:pos="10080"/>
            </w:tabs>
            <w:jc w:val="center"/>
            <w:rPr>
              <w:rFonts w:ascii="Palatino Linotype" w:hAnsi="Palatino Linotype"/>
              <w:b/>
              <w:sz w:val="16"/>
              <w:szCs w:val="16"/>
            </w:rPr>
          </w:pPr>
          <w:r>
            <w:rPr>
              <w:rFonts w:ascii="Palatino Linotype" w:hAnsi="Palatino Linotype"/>
              <w:b/>
              <w:sz w:val="16"/>
              <w:szCs w:val="16"/>
            </w:rPr>
            <w:t>http://arqiipubl.com/ams</w:t>
          </w:r>
        </w:p>
      </w:tc>
      <w:tc>
        <w:tcPr>
          <w:tcW w:w="7650" w:type="dxa"/>
        </w:tcPr>
        <w:p w:rsidR="00956F1C" w:rsidRPr="00956F1C" w:rsidRDefault="00E8620D" w:rsidP="00956F1C">
          <w:pPr>
            <w:pStyle w:val="Header"/>
            <w:tabs>
              <w:tab w:val="clear" w:pos="4320"/>
              <w:tab w:val="clear" w:pos="8640"/>
              <w:tab w:val="center" w:pos="5040"/>
              <w:tab w:val="right" w:pos="10080"/>
            </w:tabs>
            <w:jc w:val="right"/>
            <w:rPr>
              <w:rFonts w:ascii="Berlin Sans FB Demi" w:hAnsi="Berlin Sans FB Demi"/>
              <w:b/>
              <w:sz w:val="24"/>
              <w:szCs w:val="24"/>
            </w:rPr>
          </w:pPr>
          <w:r w:rsidRPr="00956F1C">
            <w:rPr>
              <w:rFonts w:ascii="Berlin Sans FB Demi" w:hAnsi="Berlin Sans FB Demi"/>
              <w:b/>
              <w:sz w:val="24"/>
              <w:szCs w:val="24"/>
            </w:rPr>
            <w:t>APPLICA</w:t>
          </w:r>
          <w:r w:rsidR="005F24AC" w:rsidRPr="00956F1C">
            <w:rPr>
              <w:rFonts w:ascii="Berlin Sans FB Demi" w:hAnsi="Berlin Sans FB Demi"/>
              <w:b/>
              <w:sz w:val="24"/>
              <w:szCs w:val="24"/>
            </w:rPr>
            <w:t>TIONS OF</w:t>
          </w:r>
          <w:r w:rsidRPr="00956F1C">
            <w:rPr>
              <w:rFonts w:ascii="Berlin Sans FB Demi" w:hAnsi="Berlin Sans FB Demi"/>
              <w:b/>
              <w:sz w:val="24"/>
              <w:szCs w:val="24"/>
            </w:rPr>
            <w:t xml:space="preserve"> </w:t>
          </w:r>
        </w:p>
        <w:p w:rsidR="00E8620D" w:rsidRPr="00956F1C" w:rsidRDefault="00E8620D" w:rsidP="00956F1C">
          <w:pPr>
            <w:pStyle w:val="Header"/>
            <w:tabs>
              <w:tab w:val="clear" w:pos="4320"/>
              <w:tab w:val="clear" w:pos="8640"/>
              <w:tab w:val="center" w:pos="5040"/>
              <w:tab w:val="right" w:pos="10080"/>
            </w:tabs>
            <w:jc w:val="right"/>
            <w:rPr>
              <w:rFonts w:ascii="Berlin Sans FB Demi" w:hAnsi="Berlin Sans FB Demi"/>
              <w:b/>
              <w:sz w:val="44"/>
              <w:szCs w:val="44"/>
            </w:rPr>
          </w:pPr>
          <w:r w:rsidRPr="00956F1C">
            <w:rPr>
              <w:rFonts w:ascii="Berlin Sans FB Demi" w:hAnsi="Berlin Sans FB Demi"/>
              <w:b/>
              <w:sz w:val="44"/>
              <w:szCs w:val="44"/>
            </w:rPr>
            <w:t>MODELLING AND SIMULATION</w:t>
          </w:r>
        </w:p>
        <w:p w:rsidR="00B33251" w:rsidRDefault="00B33251" w:rsidP="00B33251">
          <w:pPr>
            <w:pStyle w:val="Header"/>
            <w:tabs>
              <w:tab w:val="clear" w:pos="4320"/>
              <w:tab w:val="clear" w:pos="8640"/>
              <w:tab w:val="center" w:pos="5040"/>
              <w:tab w:val="right" w:pos="10080"/>
            </w:tabs>
            <w:jc w:val="right"/>
            <w:rPr>
              <w:rFonts w:ascii="Palatino Linotype" w:hAnsi="Palatino Linotype"/>
              <w:b/>
              <w:sz w:val="16"/>
              <w:szCs w:val="16"/>
            </w:rPr>
          </w:pPr>
        </w:p>
        <w:p w:rsidR="00E41DCA" w:rsidRPr="009025B1" w:rsidRDefault="000530AC" w:rsidP="007843A5">
          <w:pPr>
            <w:pStyle w:val="Header"/>
            <w:tabs>
              <w:tab w:val="clear" w:pos="4320"/>
              <w:tab w:val="clear" w:pos="8640"/>
              <w:tab w:val="right" w:pos="6391"/>
              <w:tab w:val="right" w:pos="10080"/>
            </w:tabs>
            <w:ind w:left="1236"/>
            <w:rPr>
              <w:rFonts w:ascii="Palatino Linotype" w:hAnsi="Palatino Linotype"/>
              <w:b/>
              <w:sz w:val="16"/>
              <w:szCs w:val="16"/>
            </w:rPr>
          </w:pPr>
          <w:proofErr w:type="spellStart"/>
          <w:r>
            <w:rPr>
              <w:rFonts w:ascii="Palatino Linotype" w:hAnsi="Palatino Linotype"/>
              <w:b/>
              <w:sz w:val="16"/>
              <w:szCs w:val="16"/>
            </w:rPr>
            <w:t>eISSN</w:t>
          </w:r>
          <w:proofErr w:type="spellEnd"/>
          <w:r>
            <w:rPr>
              <w:rFonts w:ascii="Palatino Linotype" w:hAnsi="Palatino Linotype"/>
              <w:b/>
              <w:sz w:val="16"/>
              <w:szCs w:val="16"/>
            </w:rPr>
            <w:t xml:space="preserve"> </w:t>
          </w:r>
          <w:r w:rsidR="00C4440A">
            <w:rPr>
              <w:rFonts w:ascii="Palatino Linotype" w:hAnsi="Palatino Linotype"/>
              <w:b/>
              <w:sz w:val="16"/>
              <w:szCs w:val="16"/>
            </w:rPr>
            <w:t>260</w:t>
          </w:r>
          <w:r w:rsidR="00775A39">
            <w:rPr>
              <w:rFonts w:ascii="Palatino Linotype" w:hAnsi="Palatino Linotype"/>
              <w:b/>
              <w:sz w:val="16"/>
              <w:szCs w:val="16"/>
            </w:rPr>
            <w:t xml:space="preserve">0-8084                                                                        </w:t>
          </w:r>
          <w:r w:rsidR="00611526">
            <w:rPr>
              <w:rFonts w:ascii="Palatino Linotype" w:hAnsi="Palatino Linotype"/>
              <w:b/>
              <w:sz w:val="16"/>
              <w:szCs w:val="16"/>
            </w:rPr>
            <w:t xml:space="preserve">   </w:t>
          </w:r>
          <w:r w:rsidR="00956F1C">
            <w:rPr>
              <w:rFonts w:ascii="Palatino Linotype" w:hAnsi="Palatino Linotype"/>
              <w:b/>
              <w:sz w:val="16"/>
              <w:szCs w:val="16"/>
            </w:rPr>
            <w:t>VOL X</w:t>
          </w:r>
          <w:r w:rsidR="00C841E6">
            <w:rPr>
              <w:rFonts w:ascii="Palatino Linotype" w:hAnsi="Palatino Linotype"/>
              <w:b/>
              <w:sz w:val="16"/>
              <w:szCs w:val="16"/>
            </w:rPr>
            <w:t>X, NO. X, 201</w:t>
          </w:r>
          <w:r w:rsidR="00775A39">
            <w:rPr>
              <w:rFonts w:ascii="Palatino Linotype" w:hAnsi="Palatino Linotype"/>
              <w:b/>
              <w:sz w:val="16"/>
              <w:szCs w:val="16"/>
            </w:rPr>
            <w:t>X, X</w:t>
          </w:r>
          <w:r w:rsidR="00956F1C">
            <w:rPr>
              <w:rFonts w:ascii="Palatino Linotype" w:hAnsi="Palatino Linotype"/>
              <w:b/>
              <w:sz w:val="16"/>
              <w:szCs w:val="16"/>
            </w:rPr>
            <w:t>XX</w:t>
          </w:r>
        </w:p>
      </w:tc>
    </w:tr>
  </w:tbl>
  <w:p w:rsidR="00B33251" w:rsidRPr="001A1EFF" w:rsidRDefault="00B33251" w:rsidP="001A1EFF">
    <w:pPr>
      <w:pStyle w:val="Header"/>
      <w:tabs>
        <w:tab w:val="clear" w:pos="4320"/>
        <w:tab w:val="clear" w:pos="8640"/>
        <w:tab w:val="center" w:pos="5040"/>
        <w:tab w:val="right" w:pos="10080"/>
      </w:tabs>
      <w:rPr>
        <w:rFonts w:ascii="Palatino Linotype" w:hAnsi="Palatino Linotype"/>
        <w:b/>
      </w:rPr>
    </w:pPr>
  </w:p>
  <w:p w:rsidR="00000000" w:rsidRDefault="00D11A2F"/>
  <w:p w:rsidR="00000000" w:rsidRDefault="00D11A2F"/>
  <w:p w:rsidR="00000000" w:rsidRDefault="00D11A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43E"/>
    <w:multiLevelType w:val="hybridMultilevel"/>
    <w:tmpl w:val="4DFAC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5A25EB"/>
    <w:multiLevelType w:val="hybridMultilevel"/>
    <w:tmpl w:val="AC441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06A48"/>
    <w:multiLevelType w:val="hybridMultilevel"/>
    <w:tmpl w:val="FE0A8C06"/>
    <w:lvl w:ilvl="0" w:tplc="637605BE">
      <w:start w:val="1"/>
      <w:numFmt w:val="upperRoman"/>
      <w:lvlText w:val="%1."/>
      <w:lvlJc w:val="left"/>
      <w:pPr>
        <w:ind w:left="990" w:hanging="720"/>
      </w:pPr>
      <w:rPr>
        <w:b/>
      </w:rPr>
    </w:lvl>
    <w:lvl w:ilvl="1" w:tplc="04090019">
      <w:start w:val="1"/>
      <w:numFmt w:val="lowerLetter"/>
      <w:lvlText w:val="%2."/>
      <w:lvlJc w:val="left"/>
      <w:pPr>
        <w:ind w:left="1352" w:hanging="360"/>
      </w:pPr>
    </w:lvl>
    <w:lvl w:ilvl="2" w:tplc="0409001B">
      <w:start w:val="1"/>
      <w:numFmt w:val="lowerRoman"/>
      <w:lvlText w:val="%3."/>
      <w:lvlJc w:val="right"/>
      <w:pPr>
        <w:ind w:left="2072" w:hanging="180"/>
      </w:pPr>
    </w:lvl>
    <w:lvl w:ilvl="3" w:tplc="0409000F">
      <w:start w:val="1"/>
      <w:numFmt w:val="decimal"/>
      <w:lvlText w:val="%4."/>
      <w:lvlJc w:val="left"/>
      <w:pPr>
        <w:ind w:left="2792" w:hanging="360"/>
      </w:pPr>
    </w:lvl>
    <w:lvl w:ilvl="4" w:tplc="04090019">
      <w:start w:val="1"/>
      <w:numFmt w:val="lowerLetter"/>
      <w:lvlText w:val="%5."/>
      <w:lvlJc w:val="left"/>
      <w:pPr>
        <w:ind w:left="3512" w:hanging="360"/>
      </w:pPr>
    </w:lvl>
    <w:lvl w:ilvl="5" w:tplc="0409001B">
      <w:start w:val="1"/>
      <w:numFmt w:val="lowerRoman"/>
      <w:lvlText w:val="%6."/>
      <w:lvlJc w:val="right"/>
      <w:pPr>
        <w:ind w:left="4232" w:hanging="180"/>
      </w:pPr>
    </w:lvl>
    <w:lvl w:ilvl="6" w:tplc="0409000F">
      <w:start w:val="1"/>
      <w:numFmt w:val="decimal"/>
      <w:lvlText w:val="%7."/>
      <w:lvlJc w:val="left"/>
      <w:pPr>
        <w:ind w:left="4952" w:hanging="360"/>
      </w:pPr>
    </w:lvl>
    <w:lvl w:ilvl="7" w:tplc="04090019">
      <w:start w:val="1"/>
      <w:numFmt w:val="lowerLetter"/>
      <w:lvlText w:val="%8."/>
      <w:lvlJc w:val="left"/>
      <w:pPr>
        <w:ind w:left="5672" w:hanging="360"/>
      </w:pPr>
    </w:lvl>
    <w:lvl w:ilvl="8" w:tplc="0409001B">
      <w:start w:val="1"/>
      <w:numFmt w:val="lowerRoman"/>
      <w:lvlText w:val="%9."/>
      <w:lvlJc w:val="right"/>
      <w:pPr>
        <w:ind w:left="6392" w:hanging="180"/>
      </w:pPr>
    </w:lvl>
  </w:abstractNum>
  <w:abstractNum w:abstractNumId="3" w15:restartNumberingAfterBreak="0">
    <w:nsid w:val="19C72829"/>
    <w:multiLevelType w:val="hybridMultilevel"/>
    <w:tmpl w:val="623C2A2C"/>
    <w:lvl w:ilvl="0" w:tplc="40F8D2A2">
      <w:start w:val="1"/>
      <w:numFmt w:val="lowerLetter"/>
      <w:lvlText w:val="%1."/>
      <w:lvlJc w:val="left"/>
      <w:pPr>
        <w:ind w:left="63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6A5D84"/>
    <w:multiLevelType w:val="multilevel"/>
    <w:tmpl w:val="BE0665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320"/>
        </w:tabs>
        <w:ind w:left="43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707004"/>
    <w:multiLevelType w:val="hybridMultilevel"/>
    <w:tmpl w:val="F0D84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6BD5B57"/>
    <w:multiLevelType w:val="hybridMultilevel"/>
    <w:tmpl w:val="FE0A8C06"/>
    <w:lvl w:ilvl="0" w:tplc="637605BE">
      <w:start w:val="1"/>
      <w:numFmt w:val="upperRoman"/>
      <w:lvlText w:val="%1."/>
      <w:lvlJc w:val="left"/>
      <w:pPr>
        <w:ind w:left="990" w:hanging="720"/>
      </w:pPr>
      <w:rPr>
        <w:b/>
      </w:rPr>
    </w:lvl>
    <w:lvl w:ilvl="1" w:tplc="04090019">
      <w:start w:val="1"/>
      <w:numFmt w:val="lowerLetter"/>
      <w:lvlText w:val="%2."/>
      <w:lvlJc w:val="left"/>
      <w:pPr>
        <w:ind w:left="1352" w:hanging="360"/>
      </w:pPr>
    </w:lvl>
    <w:lvl w:ilvl="2" w:tplc="0409001B">
      <w:start w:val="1"/>
      <w:numFmt w:val="lowerRoman"/>
      <w:lvlText w:val="%3."/>
      <w:lvlJc w:val="right"/>
      <w:pPr>
        <w:ind w:left="2072" w:hanging="180"/>
      </w:pPr>
    </w:lvl>
    <w:lvl w:ilvl="3" w:tplc="0409000F">
      <w:start w:val="1"/>
      <w:numFmt w:val="decimal"/>
      <w:lvlText w:val="%4."/>
      <w:lvlJc w:val="left"/>
      <w:pPr>
        <w:ind w:left="2792" w:hanging="360"/>
      </w:pPr>
    </w:lvl>
    <w:lvl w:ilvl="4" w:tplc="04090019">
      <w:start w:val="1"/>
      <w:numFmt w:val="lowerLetter"/>
      <w:lvlText w:val="%5."/>
      <w:lvlJc w:val="left"/>
      <w:pPr>
        <w:ind w:left="3512" w:hanging="360"/>
      </w:pPr>
    </w:lvl>
    <w:lvl w:ilvl="5" w:tplc="0409001B">
      <w:start w:val="1"/>
      <w:numFmt w:val="lowerRoman"/>
      <w:lvlText w:val="%6."/>
      <w:lvlJc w:val="right"/>
      <w:pPr>
        <w:ind w:left="4232" w:hanging="180"/>
      </w:pPr>
    </w:lvl>
    <w:lvl w:ilvl="6" w:tplc="0409000F">
      <w:start w:val="1"/>
      <w:numFmt w:val="decimal"/>
      <w:lvlText w:val="%7."/>
      <w:lvlJc w:val="left"/>
      <w:pPr>
        <w:ind w:left="4952" w:hanging="360"/>
      </w:pPr>
    </w:lvl>
    <w:lvl w:ilvl="7" w:tplc="04090019">
      <w:start w:val="1"/>
      <w:numFmt w:val="lowerLetter"/>
      <w:lvlText w:val="%8."/>
      <w:lvlJc w:val="left"/>
      <w:pPr>
        <w:ind w:left="5672" w:hanging="360"/>
      </w:pPr>
    </w:lvl>
    <w:lvl w:ilvl="8" w:tplc="0409001B">
      <w:start w:val="1"/>
      <w:numFmt w:val="lowerRoman"/>
      <w:lvlText w:val="%9."/>
      <w:lvlJc w:val="right"/>
      <w:pPr>
        <w:ind w:left="6392" w:hanging="180"/>
      </w:pPr>
    </w:lvl>
  </w:abstractNum>
  <w:abstractNum w:abstractNumId="7" w15:restartNumberingAfterBreak="0">
    <w:nsid w:val="26E02139"/>
    <w:multiLevelType w:val="hybridMultilevel"/>
    <w:tmpl w:val="97E22D5E"/>
    <w:lvl w:ilvl="0" w:tplc="B916FBE8">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D50029A"/>
    <w:multiLevelType w:val="hybridMultilevel"/>
    <w:tmpl w:val="97E22D5E"/>
    <w:lvl w:ilvl="0" w:tplc="B916FBE8">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04492F"/>
    <w:multiLevelType w:val="hybridMultilevel"/>
    <w:tmpl w:val="742C5FA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C5F4A"/>
    <w:multiLevelType w:val="hybridMultilevel"/>
    <w:tmpl w:val="14EE53CC"/>
    <w:lvl w:ilvl="0" w:tplc="CB0C0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6762568"/>
    <w:multiLevelType w:val="hybridMultilevel"/>
    <w:tmpl w:val="4DFAC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E967131"/>
    <w:multiLevelType w:val="hybridMultilevel"/>
    <w:tmpl w:val="BE043C28"/>
    <w:lvl w:ilvl="0" w:tplc="04090015">
      <w:start w:val="1"/>
      <w:numFmt w:val="upperLetter"/>
      <w:lvlText w:val="%1."/>
      <w:lvlJc w:val="left"/>
      <w:pPr>
        <w:ind w:left="720" w:hanging="360"/>
      </w:pPr>
    </w:lvl>
    <w:lvl w:ilvl="1" w:tplc="1B002D3C">
      <w:start w:val="1"/>
      <w:numFmt w:val="lowerLetter"/>
      <w:lvlText w:val="%2."/>
      <w:lvlJc w:val="left"/>
      <w:pPr>
        <w:ind w:left="90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FA5B53"/>
    <w:multiLevelType w:val="hybridMultilevel"/>
    <w:tmpl w:val="6B4CA770"/>
    <w:lvl w:ilvl="0" w:tplc="E430AE5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D32DA8"/>
    <w:multiLevelType w:val="singleLevel"/>
    <w:tmpl w:val="166470C2"/>
    <w:lvl w:ilvl="0">
      <w:start w:val="1"/>
      <w:numFmt w:val="upperRoman"/>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1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6EA50472"/>
    <w:multiLevelType w:val="hybridMultilevel"/>
    <w:tmpl w:val="97E22D5E"/>
    <w:lvl w:ilvl="0" w:tplc="B916FBE8">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F2B0258"/>
    <w:multiLevelType w:val="hybridMultilevel"/>
    <w:tmpl w:val="623C2A2C"/>
    <w:lvl w:ilvl="0" w:tplc="40F8D2A2">
      <w:start w:val="1"/>
      <w:numFmt w:val="lowerLetter"/>
      <w:lvlText w:val="%1."/>
      <w:lvlJc w:val="left"/>
      <w:pPr>
        <w:ind w:left="63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983A43"/>
    <w:multiLevelType w:val="hybridMultilevel"/>
    <w:tmpl w:val="FE0A8C06"/>
    <w:lvl w:ilvl="0" w:tplc="637605BE">
      <w:start w:val="1"/>
      <w:numFmt w:val="upperRoman"/>
      <w:lvlText w:val="%1."/>
      <w:lvlJc w:val="left"/>
      <w:pPr>
        <w:ind w:left="990" w:hanging="720"/>
      </w:pPr>
      <w:rPr>
        <w:b/>
      </w:rPr>
    </w:lvl>
    <w:lvl w:ilvl="1" w:tplc="04090019">
      <w:start w:val="1"/>
      <w:numFmt w:val="lowerLetter"/>
      <w:lvlText w:val="%2."/>
      <w:lvlJc w:val="left"/>
      <w:pPr>
        <w:ind w:left="1352" w:hanging="360"/>
      </w:pPr>
    </w:lvl>
    <w:lvl w:ilvl="2" w:tplc="0409001B">
      <w:start w:val="1"/>
      <w:numFmt w:val="lowerRoman"/>
      <w:lvlText w:val="%3."/>
      <w:lvlJc w:val="right"/>
      <w:pPr>
        <w:ind w:left="2072" w:hanging="180"/>
      </w:pPr>
    </w:lvl>
    <w:lvl w:ilvl="3" w:tplc="0409000F">
      <w:start w:val="1"/>
      <w:numFmt w:val="decimal"/>
      <w:lvlText w:val="%4."/>
      <w:lvlJc w:val="left"/>
      <w:pPr>
        <w:ind w:left="2792" w:hanging="360"/>
      </w:pPr>
    </w:lvl>
    <w:lvl w:ilvl="4" w:tplc="04090019">
      <w:start w:val="1"/>
      <w:numFmt w:val="lowerLetter"/>
      <w:lvlText w:val="%5."/>
      <w:lvlJc w:val="left"/>
      <w:pPr>
        <w:ind w:left="3512" w:hanging="360"/>
      </w:pPr>
    </w:lvl>
    <w:lvl w:ilvl="5" w:tplc="0409001B">
      <w:start w:val="1"/>
      <w:numFmt w:val="lowerRoman"/>
      <w:lvlText w:val="%6."/>
      <w:lvlJc w:val="right"/>
      <w:pPr>
        <w:ind w:left="4232" w:hanging="180"/>
      </w:pPr>
    </w:lvl>
    <w:lvl w:ilvl="6" w:tplc="0409000F">
      <w:start w:val="1"/>
      <w:numFmt w:val="decimal"/>
      <w:lvlText w:val="%7."/>
      <w:lvlJc w:val="left"/>
      <w:pPr>
        <w:ind w:left="4952" w:hanging="360"/>
      </w:pPr>
    </w:lvl>
    <w:lvl w:ilvl="7" w:tplc="04090019">
      <w:start w:val="1"/>
      <w:numFmt w:val="lowerLetter"/>
      <w:lvlText w:val="%8."/>
      <w:lvlJc w:val="left"/>
      <w:pPr>
        <w:ind w:left="5672" w:hanging="360"/>
      </w:pPr>
    </w:lvl>
    <w:lvl w:ilvl="8" w:tplc="0409001B">
      <w:start w:val="1"/>
      <w:numFmt w:val="lowerRoman"/>
      <w:lvlText w:val="%9."/>
      <w:lvlJc w:val="right"/>
      <w:pPr>
        <w:ind w:left="6392" w:hanging="180"/>
      </w:pPr>
    </w:lvl>
  </w:abstractNum>
  <w:num w:numId="1">
    <w:abstractNumId w:val="1"/>
  </w:num>
  <w:num w:numId="2">
    <w:abstractNumId w:val="4"/>
  </w:num>
  <w:num w:numId="3">
    <w:abstractNumId w:val="11"/>
  </w:num>
  <w:num w:numId="4">
    <w:abstractNumId w:val="16"/>
  </w:num>
  <w:num w:numId="5">
    <w:abstractNumId w:val="1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lvlOverride w:ilvl="0">
      <w:startOverride w:val="1"/>
    </w:lvlOverride>
  </w:num>
  <w:num w:numId="11">
    <w:abstractNumId w:val="12"/>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17"/>
  </w:num>
  <w:num w:numId="21">
    <w:abstractNumId w:val="19"/>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3A"/>
    <w:rsid w:val="00016284"/>
    <w:rsid w:val="000165C9"/>
    <w:rsid w:val="000530AC"/>
    <w:rsid w:val="000C28D9"/>
    <w:rsid w:val="000D7531"/>
    <w:rsid w:val="000F4E38"/>
    <w:rsid w:val="00144505"/>
    <w:rsid w:val="00155B85"/>
    <w:rsid w:val="00191684"/>
    <w:rsid w:val="00197FDE"/>
    <w:rsid w:val="001A1EFF"/>
    <w:rsid w:val="001C276A"/>
    <w:rsid w:val="001E1438"/>
    <w:rsid w:val="001E4B3E"/>
    <w:rsid w:val="002139B8"/>
    <w:rsid w:val="00227E19"/>
    <w:rsid w:val="00254B05"/>
    <w:rsid w:val="00265433"/>
    <w:rsid w:val="00267734"/>
    <w:rsid w:val="002737F6"/>
    <w:rsid w:val="002B17C7"/>
    <w:rsid w:val="002F51D4"/>
    <w:rsid w:val="002F5407"/>
    <w:rsid w:val="003103A2"/>
    <w:rsid w:val="0031406A"/>
    <w:rsid w:val="0032561B"/>
    <w:rsid w:val="0037725F"/>
    <w:rsid w:val="00383724"/>
    <w:rsid w:val="003A26E9"/>
    <w:rsid w:val="003B4DAA"/>
    <w:rsid w:val="003C0701"/>
    <w:rsid w:val="00416531"/>
    <w:rsid w:val="00433E63"/>
    <w:rsid w:val="004D5851"/>
    <w:rsid w:val="004F185C"/>
    <w:rsid w:val="00510017"/>
    <w:rsid w:val="005A7CED"/>
    <w:rsid w:val="005F24AC"/>
    <w:rsid w:val="00611526"/>
    <w:rsid w:val="00616B85"/>
    <w:rsid w:val="00637841"/>
    <w:rsid w:val="00681024"/>
    <w:rsid w:val="006902E0"/>
    <w:rsid w:val="006944E3"/>
    <w:rsid w:val="006D1515"/>
    <w:rsid w:val="00730533"/>
    <w:rsid w:val="00737C37"/>
    <w:rsid w:val="00765F60"/>
    <w:rsid w:val="00775A39"/>
    <w:rsid w:val="007843A5"/>
    <w:rsid w:val="00787370"/>
    <w:rsid w:val="0079645A"/>
    <w:rsid w:val="00797705"/>
    <w:rsid w:val="007A34AF"/>
    <w:rsid w:val="007C00E7"/>
    <w:rsid w:val="007F02A6"/>
    <w:rsid w:val="007F5BF9"/>
    <w:rsid w:val="00803889"/>
    <w:rsid w:val="00882075"/>
    <w:rsid w:val="009025B1"/>
    <w:rsid w:val="00912AD8"/>
    <w:rsid w:val="00924339"/>
    <w:rsid w:val="00956F1C"/>
    <w:rsid w:val="00957F92"/>
    <w:rsid w:val="00976B87"/>
    <w:rsid w:val="009B1194"/>
    <w:rsid w:val="009B36A2"/>
    <w:rsid w:val="009E4C8F"/>
    <w:rsid w:val="00A077E2"/>
    <w:rsid w:val="00A125A0"/>
    <w:rsid w:val="00A244D9"/>
    <w:rsid w:val="00A52DB5"/>
    <w:rsid w:val="00A87581"/>
    <w:rsid w:val="00A96582"/>
    <w:rsid w:val="00AE7F49"/>
    <w:rsid w:val="00B13D2A"/>
    <w:rsid w:val="00B24002"/>
    <w:rsid w:val="00B314B5"/>
    <w:rsid w:val="00B33251"/>
    <w:rsid w:val="00B4285E"/>
    <w:rsid w:val="00B67F4B"/>
    <w:rsid w:val="00B92A2D"/>
    <w:rsid w:val="00BB6AFC"/>
    <w:rsid w:val="00C12C63"/>
    <w:rsid w:val="00C42D1B"/>
    <w:rsid w:val="00C42F08"/>
    <w:rsid w:val="00C4440A"/>
    <w:rsid w:val="00C614C0"/>
    <w:rsid w:val="00C620BF"/>
    <w:rsid w:val="00C841E6"/>
    <w:rsid w:val="00C87C91"/>
    <w:rsid w:val="00CA2319"/>
    <w:rsid w:val="00CA4B8A"/>
    <w:rsid w:val="00CD5A41"/>
    <w:rsid w:val="00D0004B"/>
    <w:rsid w:val="00D0681C"/>
    <w:rsid w:val="00D11A2F"/>
    <w:rsid w:val="00D26A51"/>
    <w:rsid w:val="00D26D41"/>
    <w:rsid w:val="00D33D38"/>
    <w:rsid w:val="00D379F6"/>
    <w:rsid w:val="00D5143A"/>
    <w:rsid w:val="00D6317F"/>
    <w:rsid w:val="00D637D6"/>
    <w:rsid w:val="00D9708D"/>
    <w:rsid w:val="00DA11C5"/>
    <w:rsid w:val="00E26CD7"/>
    <w:rsid w:val="00E308E1"/>
    <w:rsid w:val="00E41DCA"/>
    <w:rsid w:val="00E51DD4"/>
    <w:rsid w:val="00E60AD1"/>
    <w:rsid w:val="00E810BC"/>
    <w:rsid w:val="00E82D46"/>
    <w:rsid w:val="00E8620D"/>
    <w:rsid w:val="00EB12FE"/>
    <w:rsid w:val="00EE1524"/>
    <w:rsid w:val="00EF478B"/>
    <w:rsid w:val="00EF7E2D"/>
    <w:rsid w:val="00F550CA"/>
    <w:rsid w:val="00F6584D"/>
    <w:rsid w:val="00F72303"/>
    <w:rsid w:val="00FA7267"/>
    <w:rsid w:val="00FC293C"/>
    <w:rsid w:val="00FF0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9EDCB"/>
  <w15:chartTrackingRefBased/>
  <w15:docId w15:val="{8B2DB9EB-A45B-4C00-BBF5-653E0DB8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43A"/>
    <w:pPr>
      <w:autoSpaceDE w:val="0"/>
      <w:autoSpaceDN w:val="0"/>
    </w:pPr>
  </w:style>
  <w:style w:type="paragraph" w:styleId="Heading1">
    <w:name w:val="heading 1"/>
    <w:basedOn w:val="Normal"/>
    <w:next w:val="Normal"/>
    <w:qFormat/>
    <w:rsid w:val="00AE7F49"/>
    <w:pPr>
      <w:keepNext/>
      <w:spacing w:before="240" w:after="80"/>
      <w:jc w:val="center"/>
      <w:outlineLvl w:val="0"/>
    </w:pPr>
    <w:rPr>
      <w:smallCaps/>
      <w:kern w:val="28"/>
    </w:rPr>
  </w:style>
  <w:style w:type="paragraph" w:styleId="Heading2">
    <w:name w:val="heading 2"/>
    <w:basedOn w:val="Normal"/>
    <w:next w:val="Normal"/>
    <w:qFormat/>
    <w:rsid w:val="00AE7F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78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143A"/>
    <w:pPr>
      <w:spacing w:before="20"/>
      <w:ind w:firstLine="202"/>
      <w:jc w:val="both"/>
    </w:pPr>
    <w:rPr>
      <w:b/>
      <w:bCs/>
      <w:sz w:val="18"/>
      <w:szCs w:val="18"/>
    </w:rPr>
  </w:style>
  <w:style w:type="paragraph" w:customStyle="1" w:styleId="Authors">
    <w:name w:val="Authors"/>
    <w:basedOn w:val="Normal"/>
    <w:next w:val="Normal"/>
    <w:rsid w:val="00D5143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143A"/>
    <w:rPr>
      <w:rFonts w:ascii="Times New Roman" w:hAnsi="Times New Roman" w:cs="Times New Roman"/>
      <w:i/>
      <w:iCs/>
      <w:sz w:val="22"/>
      <w:szCs w:val="22"/>
    </w:rPr>
  </w:style>
  <w:style w:type="paragraph" w:styleId="Title">
    <w:name w:val="Title"/>
    <w:basedOn w:val="Normal"/>
    <w:next w:val="Normal"/>
    <w:qFormat/>
    <w:rsid w:val="00D5143A"/>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D5143A"/>
    <w:pPr>
      <w:ind w:firstLine="202"/>
      <w:jc w:val="both"/>
    </w:pPr>
    <w:rPr>
      <w:sz w:val="16"/>
      <w:szCs w:val="16"/>
    </w:rPr>
  </w:style>
  <w:style w:type="character" w:styleId="FootnoteReference">
    <w:name w:val="footnote reference"/>
    <w:basedOn w:val="DefaultParagraphFont"/>
    <w:semiHidden/>
    <w:rsid w:val="00D5143A"/>
    <w:rPr>
      <w:vertAlign w:val="superscript"/>
    </w:rPr>
  </w:style>
  <w:style w:type="paragraph" w:customStyle="1" w:styleId="Text">
    <w:name w:val="Text"/>
    <w:basedOn w:val="Normal"/>
    <w:rsid w:val="00AE7F49"/>
    <w:pPr>
      <w:widowControl w:val="0"/>
      <w:spacing w:line="252" w:lineRule="auto"/>
      <w:ind w:firstLine="202"/>
      <w:jc w:val="both"/>
    </w:pPr>
  </w:style>
  <w:style w:type="paragraph" w:customStyle="1" w:styleId="equation">
    <w:name w:val="equation"/>
    <w:basedOn w:val="Normal"/>
    <w:rsid w:val="00D379F6"/>
    <w:pPr>
      <w:tabs>
        <w:tab w:val="center" w:pos="4326"/>
        <w:tab w:val="right" w:pos="9002"/>
      </w:tabs>
      <w:autoSpaceDE/>
      <w:autoSpaceDN/>
      <w:spacing w:before="240" w:after="240" w:line="240" w:lineRule="atLeast"/>
      <w:jc w:val="both"/>
    </w:pPr>
    <w:rPr>
      <w:sz w:val="24"/>
      <w:szCs w:val="24"/>
      <w:lang w:val="en-GB"/>
    </w:rPr>
  </w:style>
  <w:style w:type="paragraph" w:customStyle="1" w:styleId="figurecaption">
    <w:name w:val="figure caption"/>
    <w:basedOn w:val="Normal"/>
    <w:rsid w:val="00E60AD1"/>
    <w:pPr>
      <w:autoSpaceDE/>
      <w:autoSpaceDN/>
      <w:spacing w:before="240" w:after="360" w:line="240" w:lineRule="atLeast"/>
      <w:ind w:left="1296" w:hanging="1296"/>
      <w:jc w:val="both"/>
    </w:pPr>
    <w:rPr>
      <w:i/>
      <w:iCs/>
      <w:sz w:val="24"/>
      <w:szCs w:val="24"/>
      <w:lang w:val="en-GB"/>
    </w:rPr>
  </w:style>
  <w:style w:type="paragraph" w:customStyle="1" w:styleId="Tablecolumnname">
    <w:name w:val="Table column name"/>
    <w:basedOn w:val="Normal"/>
    <w:rsid w:val="00E60AD1"/>
    <w:pPr>
      <w:autoSpaceDE/>
      <w:autoSpaceDN/>
      <w:spacing w:before="120" w:after="120" w:line="240" w:lineRule="atLeast"/>
      <w:jc w:val="both"/>
    </w:pPr>
    <w:rPr>
      <w:sz w:val="24"/>
      <w:szCs w:val="24"/>
      <w:lang w:val="en-GB"/>
    </w:rPr>
  </w:style>
  <w:style w:type="paragraph" w:customStyle="1" w:styleId="Tableentry">
    <w:name w:val="Table entry"/>
    <w:basedOn w:val="Tablecolumnname"/>
    <w:rsid w:val="00E60AD1"/>
    <w:pPr>
      <w:spacing w:before="60" w:after="60"/>
      <w:jc w:val="center"/>
    </w:pPr>
  </w:style>
  <w:style w:type="paragraph" w:customStyle="1" w:styleId="tablecaption">
    <w:name w:val="table caption"/>
    <w:basedOn w:val="Normal"/>
    <w:rsid w:val="00E60AD1"/>
    <w:pPr>
      <w:autoSpaceDE/>
      <w:autoSpaceDN/>
      <w:spacing w:before="360" w:after="240" w:line="240" w:lineRule="atLeast"/>
      <w:ind w:left="1296" w:hanging="1296"/>
      <w:jc w:val="both"/>
    </w:pPr>
    <w:rPr>
      <w:i/>
      <w:iCs/>
      <w:sz w:val="24"/>
      <w:szCs w:val="24"/>
      <w:lang w:val="en-GB"/>
    </w:rPr>
  </w:style>
  <w:style w:type="paragraph" w:customStyle="1" w:styleId="ReferenceHead">
    <w:name w:val="Reference Head"/>
    <w:basedOn w:val="Heading1"/>
    <w:rsid w:val="00D637D6"/>
  </w:style>
  <w:style w:type="paragraph" w:customStyle="1" w:styleId="References">
    <w:name w:val="References"/>
    <w:basedOn w:val="Normal"/>
    <w:rsid w:val="00D637D6"/>
    <w:pPr>
      <w:numPr>
        <w:numId w:val="3"/>
      </w:numPr>
      <w:jc w:val="both"/>
    </w:pPr>
    <w:rPr>
      <w:sz w:val="16"/>
      <w:szCs w:val="16"/>
    </w:rPr>
  </w:style>
  <w:style w:type="paragraph" w:styleId="Header">
    <w:name w:val="header"/>
    <w:basedOn w:val="Normal"/>
    <w:link w:val="HeaderChar"/>
    <w:uiPriority w:val="99"/>
    <w:rsid w:val="001A1EFF"/>
    <w:pPr>
      <w:tabs>
        <w:tab w:val="center" w:pos="4320"/>
        <w:tab w:val="right" w:pos="8640"/>
      </w:tabs>
    </w:pPr>
  </w:style>
  <w:style w:type="paragraph" w:styleId="Footer">
    <w:name w:val="footer"/>
    <w:basedOn w:val="Normal"/>
    <w:link w:val="FooterChar"/>
    <w:uiPriority w:val="99"/>
    <w:rsid w:val="001A1EFF"/>
    <w:pPr>
      <w:tabs>
        <w:tab w:val="center" w:pos="4320"/>
        <w:tab w:val="right" w:pos="8640"/>
      </w:tabs>
    </w:pPr>
  </w:style>
  <w:style w:type="character" w:styleId="PageNumber">
    <w:name w:val="page number"/>
    <w:basedOn w:val="DefaultParagraphFont"/>
    <w:rsid w:val="001A1EFF"/>
  </w:style>
  <w:style w:type="table" w:styleId="TableGrid">
    <w:name w:val="Table Grid"/>
    <w:basedOn w:val="TableNormal"/>
    <w:rsid w:val="001A1EF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37841"/>
    <w:rPr>
      <w:rFonts w:ascii="Arial" w:hAnsi="Arial" w:cs="Arial"/>
      <w:b/>
      <w:bCs/>
      <w:sz w:val="26"/>
      <w:szCs w:val="26"/>
      <w:lang w:val="en-US" w:eastAsia="en-US" w:bidi="ar-SA"/>
    </w:rPr>
  </w:style>
  <w:style w:type="character" w:styleId="Hyperlink">
    <w:name w:val="Hyperlink"/>
    <w:basedOn w:val="DefaultParagraphFont"/>
    <w:uiPriority w:val="99"/>
    <w:unhideWhenUsed/>
    <w:rsid w:val="00E41DCA"/>
    <w:rPr>
      <w:color w:val="0563C1" w:themeColor="hyperlink"/>
      <w:u w:val="single"/>
    </w:rPr>
  </w:style>
  <w:style w:type="character" w:styleId="PlaceholderText">
    <w:name w:val="Placeholder Text"/>
    <w:basedOn w:val="DefaultParagraphFont"/>
    <w:uiPriority w:val="99"/>
    <w:semiHidden/>
    <w:rsid w:val="00C614C0"/>
    <w:rPr>
      <w:color w:val="808080"/>
    </w:rPr>
  </w:style>
  <w:style w:type="character" w:customStyle="1" w:styleId="FooterChar">
    <w:name w:val="Footer Char"/>
    <w:basedOn w:val="DefaultParagraphFont"/>
    <w:link w:val="Footer"/>
    <w:uiPriority w:val="99"/>
    <w:rsid w:val="00D6317F"/>
  </w:style>
  <w:style w:type="character" w:customStyle="1" w:styleId="HeaderChar">
    <w:name w:val="Header Char"/>
    <w:basedOn w:val="DefaultParagraphFont"/>
    <w:link w:val="Header"/>
    <w:uiPriority w:val="99"/>
    <w:rsid w:val="00B13D2A"/>
  </w:style>
  <w:style w:type="character" w:customStyle="1" w:styleId="ListParagraphChar">
    <w:name w:val="List Paragraph Char"/>
    <w:link w:val="ListParagraph"/>
    <w:uiPriority w:val="34"/>
    <w:locked/>
    <w:rsid w:val="00A96582"/>
  </w:style>
  <w:style w:type="paragraph" w:styleId="ListParagraph">
    <w:name w:val="List Paragraph"/>
    <w:basedOn w:val="Normal"/>
    <w:link w:val="ListParagraphChar"/>
    <w:uiPriority w:val="34"/>
    <w:qFormat/>
    <w:rsid w:val="00A96582"/>
    <w:pPr>
      <w:autoSpaceDE/>
      <w:autoSpaceDN/>
      <w:spacing w:after="120" w:line="264" w:lineRule="auto"/>
      <w:ind w:left="720"/>
      <w:contextualSpacing/>
    </w:pPr>
  </w:style>
  <w:style w:type="paragraph" w:customStyle="1" w:styleId="First-line-indent">
    <w:name w:val="First-line-indent"/>
    <w:basedOn w:val="Normal"/>
    <w:rsid w:val="00A96582"/>
    <w:pPr>
      <w:widowControl w:val="0"/>
      <w:suppressAutoHyphens/>
      <w:autoSpaceDE/>
      <w:autoSpaceDN/>
      <w:spacing w:line="288" w:lineRule="auto"/>
      <w:ind w:firstLine="283"/>
      <w:jc w:val="both"/>
    </w:pPr>
    <w:rPr>
      <w:sz w:val="24"/>
    </w:rPr>
  </w:style>
  <w:style w:type="paragraph" w:styleId="NoSpacing">
    <w:name w:val="No Spacing"/>
    <w:uiPriority w:val="1"/>
    <w:qFormat/>
    <w:rsid w:val="00D0681C"/>
    <w:rPr>
      <w:rFonts w:ascii="Calibri" w:eastAsia="Calibri" w:hAnsi="Calibri"/>
      <w:sz w:val="22"/>
      <w:szCs w:val="22"/>
      <w:lang w:val="en-GB"/>
    </w:rPr>
  </w:style>
  <w:style w:type="character" w:customStyle="1" w:styleId="EndNoteBibliographyChar">
    <w:name w:val="EndNote Bibliography Char"/>
    <w:link w:val="EndNoteBibliography"/>
    <w:locked/>
    <w:rsid w:val="00C42D1B"/>
    <w:rPr>
      <w:rFonts w:ascii="Calibri" w:hAnsi="Calibri" w:cs="Calibri"/>
      <w:noProof/>
    </w:rPr>
  </w:style>
  <w:style w:type="paragraph" w:customStyle="1" w:styleId="EndNoteBibliography">
    <w:name w:val="EndNote Bibliography"/>
    <w:basedOn w:val="Normal"/>
    <w:link w:val="EndNoteBibliographyChar"/>
    <w:rsid w:val="00C42D1B"/>
    <w:pPr>
      <w:autoSpaceDE/>
      <w:autoSpaceDN/>
      <w:spacing w:after="160"/>
      <w:jc w:val="center"/>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7.bin"/><Relationship Id="rId21" Type="http://schemas.openxmlformats.org/officeDocument/2006/relationships/hyperlink" Target="file:///C:\Users\Francis\Desktop\Rahla\THE%20PERFORMANCE%20ANALYSIS%20OF%20A%20MODIFIED%20HARD%20REAL%20(1).docx" TargetMode="External"/><Relationship Id="rId63" Type="http://schemas.openxmlformats.org/officeDocument/2006/relationships/image" Target="media/image10.wmf"/><Relationship Id="rId159" Type="http://schemas.openxmlformats.org/officeDocument/2006/relationships/oleObject" Target="embeddings/oleObject58.bin"/><Relationship Id="rId170" Type="http://schemas.openxmlformats.org/officeDocument/2006/relationships/image" Target="media/image63.wmf"/><Relationship Id="rId226" Type="http://schemas.openxmlformats.org/officeDocument/2006/relationships/image" Target="media/image91.wmf"/><Relationship Id="rId268" Type="http://schemas.openxmlformats.org/officeDocument/2006/relationships/oleObject" Target="embeddings/oleObject114.bin"/><Relationship Id="rId32" Type="http://schemas.openxmlformats.org/officeDocument/2006/relationships/hyperlink" Target="file:///C:\Users\Francis\Desktop\Rahla\THE%20PERFORMANCE%20ANALYSIS%20OF%20A%20MODIFIED%20HARD%20REAL%20(1).docx" TargetMode="External"/><Relationship Id="rId74" Type="http://schemas.openxmlformats.org/officeDocument/2006/relationships/oleObject" Target="embeddings/oleObject15.bin"/><Relationship Id="rId128" Type="http://schemas.openxmlformats.org/officeDocument/2006/relationships/image" Target="media/image42.wmf"/><Relationship Id="rId5" Type="http://schemas.openxmlformats.org/officeDocument/2006/relationships/webSettings" Target="webSettings.xml"/><Relationship Id="rId181" Type="http://schemas.openxmlformats.org/officeDocument/2006/relationships/oleObject" Target="embeddings/oleObject69.bin"/><Relationship Id="rId237" Type="http://schemas.openxmlformats.org/officeDocument/2006/relationships/image" Target="media/image96.wmf"/><Relationship Id="rId279" Type="http://schemas.openxmlformats.org/officeDocument/2006/relationships/footer" Target="footer1.xml"/><Relationship Id="rId22" Type="http://schemas.openxmlformats.org/officeDocument/2006/relationships/hyperlink" Target="file:///C:\Users\Francis\Desktop\Rahla\THE%20PERFORMANCE%20ANALYSIS%20OF%20A%20MODIFIED%20HARD%20REAL%20(1).docx" TargetMode="External"/><Relationship Id="rId43" Type="http://schemas.openxmlformats.org/officeDocument/2006/relationships/hyperlink" Target="file:///C:\Users\Francis\Desktop\Rahla\Conference%20Paper%20ID%20MCE_10312019.doc" TargetMode="External"/><Relationship Id="rId64" Type="http://schemas.openxmlformats.org/officeDocument/2006/relationships/oleObject" Target="embeddings/oleObject10.bin"/><Relationship Id="rId118" Type="http://schemas.openxmlformats.org/officeDocument/2006/relationships/image" Target="media/image37.wmf"/><Relationship Id="rId139" Type="http://schemas.openxmlformats.org/officeDocument/2006/relationships/oleObject" Target="embeddings/oleObject48.bin"/><Relationship Id="rId85" Type="http://schemas.openxmlformats.org/officeDocument/2006/relationships/oleObject" Target="embeddings/oleObject21.bin"/><Relationship Id="rId150" Type="http://schemas.openxmlformats.org/officeDocument/2006/relationships/image" Target="media/image53.wmf"/><Relationship Id="rId171" Type="http://schemas.openxmlformats.org/officeDocument/2006/relationships/oleObject" Target="embeddings/oleObject64.bin"/><Relationship Id="rId192" Type="http://schemas.openxmlformats.org/officeDocument/2006/relationships/image" Target="media/image74.wmf"/><Relationship Id="rId206" Type="http://schemas.openxmlformats.org/officeDocument/2006/relationships/image" Target="media/image81.wmf"/><Relationship Id="rId227" Type="http://schemas.openxmlformats.org/officeDocument/2006/relationships/oleObject" Target="embeddings/oleObject92.bin"/><Relationship Id="rId248" Type="http://schemas.openxmlformats.org/officeDocument/2006/relationships/image" Target="media/image101.wmf"/><Relationship Id="rId269" Type="http://schemas.openxmlformats.org/officeDocument/2006/relationships/image" Target="media/image111.wmf"/><Relationship Id="rId12" Type="http://schemas.openxmlformats.org/officeDocument/2006/relationships/hyperlink" Target="file:///C:\Users\Francis\Desktop\Rahla\THE%20PERFORMANCE%20ANALYSIS%20OF%20A%20MODIFIED%20HARD%20REAL%20(1).docx" TargetMode="External"/><Relationship Id="rId33" Type="http://schemas.openxmlformats.org/officeDocument/2006/relationships/hyperlink" Target="file:///C:\Users\Francis\Desktop\Rahla\THE%20PERFORMANCE%20ANALYSIS%20OF%20A%20MODIFIED%20HARD%20REAL%20(1).docx" TargetMode="External"/><Relationship Id="rId108" Type="http://schemas.openxmlformats.org/officeDocument/2006/relationships/image" Target="media/image32.wmf"/><Relationship Id="rId129" Type="http://schemas.openxmlformats.org/officeDocument/2006/relationships/oleObject" Target="embeddings/oleObject43.bin"/><Relationship Id="rId280" Type="http://schemas.openxmlformats.org/officeDocument/2006/relationships/header" Target="header2.xml"/><Relationship Id="rId54" Type="http://schemas.openxmlformats.org/officeDocument/2006/relationships/oleObject" Target="embeddings/oleObject5.bin"/><Relationship Id="rId75" Type="http://schemas.openxmlformats.org/officeDocument/2006/relationships/image" Target="media/image16.wmf"/><Relationship Id="rId96" Type="http://schemas.openxmlformats.org/officeDocument/2006/relationships/image" Target="media/image26.wmf"/><Relationship Id="rId140" Type="http://schemas.openxmlformats.org/officeDocument/2006/relationships/image" Target="media/image48.wmf"/><Relationship Id="rId161" Type="http://schemas.openxmlformats.org/officeDocument/2006/relationships/oleObject" Target="embeddings/oleObject59.bin"/><Relationship Id="rId182" Type="http://schemas.openxmlformats.org/officeDocument/2006/relationships/image" Target="media/image69.wmf"/><Relationship Id="rId217"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98.bin"/><Relationship Id="rId259" Type="http://schemas.openxmlformats.org/officeDocument/2006/relationships/image" Target="media/image106.wmf"/><Relationship Id="rId23" Type="http://schemas.openxmlformats.org/officeDocument/2006/relationships/hyperlink" Target="file:///C:\Users\Francis\Desktop\Rahla\THE%20PERFORMANCE%20ANALYSIS%20OF%20A%20MODIFIED%20HARD%20REAL%20(1).docx" TargetMode="External"/><Relationship Id="rId119" Type="http://schemas.openxmlformats.org/officeDocument/2006/relationships/oleObject" Target="embeddings/oleObject38.bin"/><Relationship Id="rId270" Type="http://schemas.openxmlformats.org/officeDocument/2006/relationships/oleObject" Target="embeddings/oleObject115.bin"/><Relationship Id="rId44" Type="http://schemas.openxmlformats.org/officeDocument/2006/relationships/hyperlink" Target="file:///C:\Users\Francis\Desktop\Rahla\Conference%20Paper%20ID%20MCE_10312019.doc" TargetMode="External"/><Relationship Id="rId65" Type="http://schemas.openxmlformats.org/officeDocument/2006/relationships/image" Target="media/image11.wmf"/><Relationship Id="rId86" Type="http://schemas.openxmlformats.org/officeDocument/2006/relationships/image" Target="media/image21.wmf"/><Relationship Id="rId130" Type="http://schemas.openxmlformats.org/officeDocument/2006/relationships/image" Target="media/image43.wmf"/><Relationship Id="rId151" Type="http://schemas.openxmlformats.org/officeDocument/2006/relationships/oleObject" Target="embeddings/oleObject54.bin"/><Relationship Id="rId172" Type="http://schemas.openxmlformats.org/officeDocument/2006/relationships/image" Target="media/image64.wmf"/><Relationship Id="rId193" Type="http://schemas.openxmlformats.org/officeDocument/2006/relationships/oleObject" Target="embeddings/oleObject75.bin"/><Relationship Id="rId207" Type="http://schemas.openxmlformats.org/officeDocument/2006/relationships/oleObject" Target="embeddings/oleObject82.bin"/><Relationship Id="rId228" Type="http://schemas.openxmlformats.org/officeDocument/2006/relationships/image" Target="media/image92.wmf"/><Relationship Id="rId249" Type="http://schemas.openxmlformats.org/officeDocument/2006/relationships/oleObject" Target="embeddings/oleObject104.bin"/><Relationship Id="rId13" Type="http://schemas.openxmlformats.org/officeDocument/2006/relationships/hyperlink" Target="file:///C:\Users\Francis\Desktop\Rahla\THE%20PERFORMANCE%20ANALYSIS%20OF%20A%20MODIFIED%20HARD%20REAL%20(1).docx" TargetMode="External"/><Relationship Id="rId109" Type="http://schemas.openxmlformats.org/officeDocument/2006/relationships/oleObject" Target="embeddings/oleObject33.bin"/><Relationship Id="rId260" Type="http://schemas.openxmlformats.org/officeDocument/2006/relationships/oleObject" Target="embeddings/oleObject110.bin"/><Relationship Id="rId281" Type="http://schemas.openxmlformats.org/officeDocument/2006/relationships/footer" Target="footer2.xml"/><Relationship Id="rId34" Type="http://schemas.openxmlformats.org/officeDocument/2006/relationships/hyperlink" Target="file:///C:\Users\Francis\Desktop\Rahla\THE%20PERFORMANCE%20ANALYSIS%20OF%20A%20MODIFIED%20HARD%20REAL%20(1).docx" TargetMode="External"/><Relationship Id="rId55" Type="http://schemas.openxmlformats.org/officeDocument/2006/relationships/image" Target="media/image6.wmf"/><Relationship Id="rId76" Type="http://schemas.openxmlformats.org/officeDocument/2006/relationships/oleObject" Target="embeddings/oleObject16.bin"/><Relationship Id="rId97" Type="http://schemas.openxmlformats.org/officeDocument/2006/relationships/oleObject" Target="embeddings/oleObject27.bin"/><Relationship Id="rId120" Type="http://schemas.openxmlformats.org/officeDocument/2006/relationships/image" Target="media/image38.wmf"/><Relationship Id="rId141" Type="http://schemas.openxmlformats.org/officeDocument/2006/relationships/oleObject" Target="embeddings/oleObject49.bin"/><Relationship Id="rId7" Type="http://schemas.openxmlformats.org/officeDocument/2006/relationships/endnotes" Target="endnotes.xml"/><Relationship Id="rId162" Type="http://schemas.openxmlformats.org/officeDocument/2006/relationships/image" Target="media/image59.wmf"/><Relationship Id="rId183" Type="http://schemas.openxmlformats.org/officeDocument/2006/relationships/oleObject" Target="embeddings/oleObject70.bin"/><Relationship Id="rId218" Type="http://schemas.openxmlformats.org/officeDocument/2006/relationships/image" Target="media/image87.wmf"/><Relationship Id="rId239" Type="http://schemas.openxmlformats.org/officeDocument/2006/relationships/oleObject" Target="embeddings/oleObject99.bin"/><Relationship Id="rId250" Type="http://schemas.openxmlformats.org/officeDocument/2006/relationships/image" Target="media/image102.wmf"/><Relationship Id="rId271" Type="http://schemas.openxmlformats.org/officeDocument/2006/relationships/image" Target="media/image112.wmf"/><Relationship Id="rId24" Type="http://schemas.openxmlformats.org/officeDocument/2006/relationships/hyperlink" Target="file:///C:\Users\Francis\Desktop\Rahla\THE%20PERFORMANCE%20ANALYSIS%20OF%20A%20MODIFIED%20HARD%20REAL%20(1).docx" TargetMode="External"/><Relationship Id="rId45" Type="http://schemas.openxmlformats.org/officeDocument/2006/relationships/image" Target="media/image1.wmf"/><Relationship Id="rId66" Type="http://schemas.openxmlformats.org/officeDocument/2006/relationships/oleObject" Target="embeddings/oleObject11.bin"/><Relationship Id="rId87" Type="http://schemas.openxmlformats.org/officeDocument/2006/relationships/oleObject" Target="embeddings/oleObject22.bin"/><Relationship Id="rId110" Type="http://schemas.openxmlformats.org/officeDocument/2006/relationships/image" Target="media/image33.wmf"/><Relationship Id="rId131" Type="http://schemas.openxmlformats.org/officeDocument/2006/relationships/oleObject" Target="embeddings/oleObject44.bin"/><Relationship Id="rId152" Type="http://schemas.openxmlformats.org/officeDocument/2006/relationships/image" Target="media/image54.wmf"/><Relationship Id="rId173" Type="http://schemas.openxmlformats.org/officeDocument/2006/relationships/oleObject" Target="embeddings/oleObject65.bin"/><Relationship Id="rId194" Type="http://schemas.openxmlformats.org/officeDocument/2006/relationships/image" Target="media/image75.wmf"/><Relationship Id="rId208" Type="http://schemas.openxmlformats.org/officeDocument/2006/relationships/image" Target="media/image82.wmf"/><Relationship Id="rId229" Type="http://schemas.openxmlformats.org/officeDocument/2006/relationships/oleObject" Target="embeddings/oleObject93.bin"/><Relationship Id="rId240" Type="http://schemas.openxmlformats.org/officeDocument/2006/relationships/image" Target="media/image97.wmf"/><Relationship Id="rId261" Type="http://schemas.openxmlformats.org/officeDocument/2006/relationships/image" Target="media/image107.wmf"/><Relationship Id="rId14" Type="http://schemas.openxmlformats.org/officeDocument/2006/relationships/hyperlink" Target="file:///C:\Users\Francis\Desktop\Rahla\THE%20PERFORMANCE%20ANALYSIS%20OF%20A%20MODIFIED%20HARD%20REAL%20(1).docx" TargetMode="External"/><Relationship Id="rId35" Type="http://schemas.openxmlformats.org/officeDocument/2006/relationships/hyperlink" Target="file:///C:\Users\Francis\Desktop\Rahla\THE%20PERFORMANCE%20ANALYSIS%20OF%20A%20MODIFIED%20HARD%20REAL%20(1).docx" TargetMode="External"/><Relationship Id="rId56" Type="http://schemas.openxmlformats.org/officeDocument/2006/relationships/oleObject" Target="embeddings/oleObject6.bin"/><Relationship Id="rId77" Type="http://schemas.openxmlformats.org/officeDocument/2006/relationships/oleObject" Target="embeddings/oleObject17.bin"/><Relationship Id="rId100" Type="http://schemas.openxmlformats.org/officeDocument/2006/relationships/image" Target="media/image28.wmf"/><Relationship Id="rId282" Type="http://schemas.openxmlformats.org/officeDocument/2006/relationships/fontTable" Target="fontTable.xml"/><Relationship Id="rId8" Type="http://schemas.openxmlformats.org/officeDocument/2006/relationships/hyperlink" Target="file:///C:\Users\Francis\Desktop\Rahla\THE%20PERFORMANCE%20ANALYSIS%20OF%20A%20MODIFIED%20HARD%20REAL%20(1).docx" TargetMode="External"/><Relationship Id="rId98" Type="http://schemas.openxmlformats.org/officeDocument/2006/relationships/image" Target="media/image27.wmf"/><Relationship Id="rId121" Type="http://schemas.openxmlformats.org/officeDocument/2006/relationships/oleObject" Target="embeddings/oleObject39.bin"/><Relationship Id="rId142" Type="http://schemas.openxmlformats.org/officeDocument/2006/relationships/image" Target="media/image49.wmf"/><Relationship Id="rId163" Type="http://schemas.openxmlformats.org/officeDocument/2006/relationships/oleObject" Target="embeddings/oleObject60.bin"/><Relationship Id="rId184" Type="http://schemas.openxmlformats.org/officeDocument/2006/relationships/image" Target="media/image70.wmf"/><Relationship Id="rId219" Type="http://schemas.openxmlformats.org/officeDocument/2006/relationships/oleObject" Target="embeddings/oleObject88.bin"/><Relationship Id="rId230" Type="http://schemas.openxmlformats.org/officeDocument/2006/relationships/oleObject" Target="embeddings/oleObject94.bin"/><Relationship Id="rId251" Type="http://schemas.openxmlformats.org/officeDocument/2006/relationships/oleObject" Target="embeddings/oleObject105.bin"/><Relationship Id="rId25" Type="http://schemas.openxmlformats.org/officeDocument/2006/relationships/hyperlink" Target="file:///C:\Users\Francis\Desktop\Rahla\THE%20PERFORMANCE%20ANALYSIS%20OF%20A%20MODIFIED%20HARD%20REAL%20(1).docx" TargetMode="External"/><Relationship Id="rId46" Type="http://schemas.openxmlformats.org/officeDocument/2006/relationships/oleObject" Target="embeddings/oleObject1.bin"/><Relationship Id="rId67" Type="http://schemas.openxmlformats.org/officeDocument/2006/relationships/image" Target="media/image12.wmf"/><Relationship Id="rId272" Type="http://schemas.openxmlformats.org/officeDocument/2006/relationships/oleObject" Target="embeddings/oleObject116.bin"/><Relationship Id="rId88" Type="http://schemas.openxmlformats.org/officeDocument/2006/relationships/image" Target="media/image22.wmf"/><Relationship Id="rId111" Type="http://schemas.openxmlformats.org/officeDocument/2006/relationships/oleObject" Target="embeddings/oleObject34.bin"/><Relationship Id="rId132" Type="http://schemas.openxmlformats.org/officeDocument/2006/relationships/image" Target="media/image44.wmf"/><Relationship Id="rId153" Type="http://schemas.openxmlformats.org/officeDocument/2006/relationships/oleObject" Target="embeddings/oleObject55.bin"/><Relationship Id="rId174" Type="http://schemas.openxmlformats.org/officeDocument/2006/relationships/image" Target="media/image65.wmf"/><Relationship Id="rId195" Type="http://schemas.openxmlformats.org/officeDocument/2006/relationships/oleObject" Target="embeddings/oleObject76.bin"/><Relationship Id="rId209" Type="http://schemas.openxmlformats.org/officeDocument/2006/relationships/oleObject" Target="embeddings/oleObject83.bin"/><Relationship Id="rId220" Type="http://schemas.openxmlformats.org/officeDocument/2006/relationships/image" Target="media/image88.wmf"/><Relationship Id="rId241" Type="http://schemas.openxmlformats.org/officeDocument/2006/relationships/oleObject" Target="embeddings/oleObject100.bin"/><Relationship Id="rId15" Type="http://schemas.openxmlformats.org/officeDocument/2006/relationships/hyperlink" Target="file:///C:\Users\Francis\Desktop\Rahla\THE%20PERFORMANCE%20ANALYSIS%20OF%20A%20MODIFIED%20HARD%20REAL%20(1).docx" TargetMode="External"/><Relationship Id="rId36" Type="http://schemas.openxmlformats.org/officeDocument/2006/relationships/hyperlink" Target="file:///C:\Users\Francis\Desktop\Rahla\THE%20PERFORMANCE%20ANALYSIS%20OF%20A%20MODIFIED%20HARD%20REAL%20(1).docx" TargetMode="External"/><Relationship Id="rId57" Type="http://schemas.openxmlformats.org/officeDocument/2006/relationships/image" Target="media/image7.wmf"/><Relationship Id="rId262" Type="http://schemas.openxmlformats.org/officeDocument/2006/relationships/oleObject" Target="embeddings/oleObject111.bin"/><Relationship Id="rId283" Type="http://schemas.openxmlformats.org/officeDocument/2006/relationships/theme" Target="theme/theme1.xml"/><Relationship Id="rId78" Type="http://schemas.openxmlformats.org/officeDocument/2006/relationships/image" Target="media/image17.wmf"/><Relationship Id="rId99" Type="http://schemas.openxmlformats.org/officeDocument/2006/relationships/oleObject" Target="embeddings/oleObject28.bin"/><Relationship Id="rId101" Type="http://schemas.openxmlformats.org/officeDocument/2006/relationships/oleObject" Target="embeddings/oleObject29.bin"/><Relationship Id="rId122" Type="http://schemas.openxmlformats.org/officeDocument/2006/relationships/image" Target="media/image39.wmf"/><Relationship Id="rId143" Type="http://schemas.openxmlformats.org/officeDocument/2006/relationships/oleObject" Target="embeddings/oleObject50.bin"/><Relationship Id="rId164" Type="http://schemas.openxmlformats.org/officeDocument/2006/relationships/image" Target="media/image60.wmf"/><Relationship Id="rId185" Type="http://schemas.openxmlformats.org/officeDocument/2006/relationships/oleObject" Target="embeddings/oleObject71.bin"/><Relationship Id="rId9" Type="http://schemas.openxmlformats.org/officeDocument/2006/relationships/hyperlink" Target="file:///C:\Users\Francis\Desktop\Rahla\THE%20PERFORMANCE%20ANALYSIS%20OF%20A%20MODIFIED%20HARD%20REAL%20(1).docx" TargetMode="External"/><Relationship Id="rId210" Type="http://schemas.openxmlformats.org/officeDocument/2006/relationships/image" Target="media/image83.wmf"/><Relationship Id="rId26" Type="http://schemas.openxmlformats.org/officeDocument/2006/relationships/hyperlink" Target="file:///C:\Users\Francis\Desktop\Rahla\THE%20PERFORMANCE%20ANALYSIS%20OF%20A%20MODIFIED%20HARD%20REAL%20(1).docx" TargetMode="External"/><Relationship Id="rId231" Type="http://schemas.openxmlformats.org/officeDocument/2006/relationships/image" Target="media/image93.wmf"/><Relationship Id="rId252" Type="http://schemas.openxmlformats.org/officeDocument/2006/relationships/image" Target="media/image103.wmf"/><Relationship Id="rId273" Type="http://schemas.openxmlformats.org/officeDocument/2006/relationships/image" Target="media/image113.png"/><Relationship Id="rId47" Type="http://schemas.openxmlformats.org/officeDocument/2006/relationships/image" Target="media/image2.wmf"/><Relationship Id="rId68" Type="http://schemas.openxmlformats.org/officeDocument/2006/relationships/oleObject" Target="embeddings/oleObject12.bin"/><Relationship Id="rId89" Type="http://schemas.openxmlformats.org/officeDocument/2006/relationships/oleObject" Target="embeddings/oleObject23.bin"/><Relationship Id="rId112" Type="http://schemas.openxmlformats.org/officeDocument/2006/relationships/image" Target="media/image34.wmf"/><Relationship Id="rId133" Type="http://schemas.openxmlformats.org/officeDocument/2006/relationships/oleObject" Target="embeddings/oleObject45.bin"/><Relationship Id="rId154" Type="http://schemas.openxmlformats.org/officeDocument/2006/relationships/image" Target="media/image55.wmf"/><Relationship Id="rId175" Type="http://schemas.openxmlformats.org/officeDocument/2006/relationships/oleObject" Target="embeddings/oleObject66.bin"/><Relationship Id="rId196" Type="http://schemas.openxmlformats.org/officeDocument/2006/relationships/image" Target="media/image76.wmf"/><Relationship Id="rId200" Type="http://schemas.openxmlformats.org/officeDocument/2006/relationships/image" Target="media/image78.wmf"/><Relationship Id="rId16" Type="http://schemas.openxmlformats.org/officeDocument/2006/relationships/hyperlink" Target="file:///C:\Users\Francis\Desktop\Rahla\THE%20PERFORMANCE%20ANALYSIS%20OF%20A%20MODIFIED%20HARD%20REAL%20(1).docx" TargetMode="External"/><Relationship Id="rId221" Type="http://schemas.openxmlformats.org/officeDocument/2006/relationships/oleObject" Target="embeddings/oleObject89.bin"/><Relationship Id="rId242" Type="http://schemas.openxmlformats.org/officeDocument/2006/relationships/image" Target="media/image98.wmf"/><Relationship Id="rId263" Type="http://schemas.openxmlformats.org/officeDocument/2006/relationships/image" Target="media/image108.wmf"/><Relationship Id="rId37" Type="http://schemas.openxmlformats.org/officeDocument/2006/relationships/hyperlink" Target="file:///C:\Users\Francis\Desktop\Rahla\THE%20PERFORMANCE%20ANALYSIS%20OF%20A%20MODIFIED%20HARD%20REAL%20(1).docx" TargetMode="External"/><Relationship Id="rId58" Type="http://schemas.openxmlformats.org/officeDocument/2006/relationships/oleObject" Target="embeddings/oleObject7.bin"/><Relationship Id="rId79" Type="http://schemas.openxmlformats.org/officeDocument/2006/relationships/oleObject" Target="embeddings/oleObject18.bin"/><Relationship Id="rId102" Type="http://schemas.openxmlformats.org/officeDocument/2006/relationships/image" Target="media/image29.wmf"/><Relationship Id="rId123" Type="http://schemas.openxmlformats.org/officeDocument/2006/relationships/oleObject" Target="embeddings/oleObject40.bin"/><Relationship Id="rId144" Type="http://schemas.openxmlformats.org/officeDocument/2006/relationships/image" Target="media/image50.wmf"/><Relationship Id="rId90" Type="http://schemas.openxmlformats.org/officeDocument/2006/relationships/image" Target="media/image23.wmf"/><Relationship Id="rId165" Type="http://schemas.openxmlformats.org/officeDocument/2006/relationships/oleObject" Target="embeddings/oleObject61.bin"/><Relationship Id="rId186" Type="http://schemas.openxmlformats.org/officeDocument/2006/relationships/image" Target="media/image71.wmf"/><Relationship Id="rId211" Type="http://schemas.openxmlformats.org/officeDocument/2006/relationships/oleObject" Target="embeddings/oleObject84.bin"/><Relationship Id="rId232" Type="http://schemas.openxmlformats.org/officeDocument/2006/relationships/oleObject" Target="embeddings/oleObject95.bin"/><Relationship Id="rId253" Type="http://schemas.openxmlformats.org/officeDocument/2006/relationships/oleObject" Target="embeddings/oleObject106.bin"/><Relationship Id="rId274" Type="http://schemas.openxmlformats.org/officeDocument/2006/relationships/image" Target="media/image114.png"/><Relationship Id="rId27" Type="http://schemas.openxmlformats.org/officeDocument/2006/relationships/hyperlink" Target="file:///C:\Users\Francis\Desktop\Rahla\THE%20PERFORMANCE%20ANALYSIS%20OF%20A%20MODIFIED%20HARD%20REAL%20(1).docx" TargetMode="External"/><Relationship Id="rId48" Type="http://schemas.openxmlformats.org/officeDocument/2006/relationships/oleObject" Target="embeddings/oleObject2.bin"/><Relationship Id="rId69" Type="http://schemas.openxmlformats.org/officeDocument/2006/relationships/image" Target="media/image13.wmf"/><Relationship Id="rId113" Type="http://schemas.openxmlformats.org/officeDocument/2006/relationships/oleObject" Target="embeddings/oleObject35.bin"/><Relationship Id="rId134" Type="http://schemas.openxmlformats.org/officeDocument/2006/relationships/image" Target="media/image45.wmf"/><Relationship Id="rId80" Type="http://schemas.openxmlformats.org/officeDocument/2006/relationships/image" Target="media/image18.wmf"/><Relationship Id="rId155" Type="http://schemas.openxmlformats.org/officeDocument/2006/relationships/oleObject" Target="embeddings/oleObject56.bin"/><Relationship Id="rId176" Type="http://schemas.openxmlformats.org/officeDocument/2006/relationships/image" Target="media/image66.wmf"/><Relationship Id="rId197" Type="http://schemas.openxmlformats.org/officeDocument/2006/relationships/oleObject" Target="embeddings/oleObject77.bin"/><Relationship Id="rId201" Type="http://schemas.openxmlformats.org/officeDocument/2006/relationships/oleObject" Target="embeddings/oleObject79.bin"/><Relationship Id="rId222" Type="http://schemas.openxmlformats.org/officeDocument/2006/relationships/image" Target="media/image89.wmf"/><Relationship Id="rId243" Type="http://schemas.openxmlformats.org/officeDocument/2006/relationships/oleObject" Target="embeddings/oleObject101.bin"/><Relationship Id="rId264" Type="http://schemas.openxmlformats.org/officeDocument/2006/relationships/oleObject" Target="embeddings/oleObject112.bin"/><Relationship Id="rId17" Type="http://schemas.openxmlformats.org/officeDocument/2006/relationships/hyperlink" Target="file:///C:\Users\Francis\Desktop\Rahla\THE%20PERFORMANCE%20ANALYSIS%20OF%20A%20MODIFIED%20HARD%20REAL%20(1).docx" TargetMode="External"/><Relationship Id="rId38" Type="http://schemas.openxmlformats.org/officeDocument/2006/relationships/hyperlink" Target="file:///C:\Users\Francis\Desktop\Rahla\THE%20PERFORMANCE%20ANALYSIS%20OF%20A%20MODIFIED%20HARD%20REAL%20(1).docx" TargetMode="External"/><Relationship Id="rId59" Type="http://schemas.openxmlformats.org/officeDocument/2006/relationships/image" Target="media/image8.wmf"/><Relationship Id="rId103" Type="http://schemas.openxmlformats.org/officeDocument/2006/relationships/oleObject" Target="embeddings/oleObject30.bin"/><Relationship Id="rId124" Type="http://schemas.openxmlformats.org/officeDocument/2006/relationships/image" Target="media/image40.wmf"/><Relationship Id="rId70" Type="http://schemas.openxmlformats.org/officeDocument/2006/relationships/oleObject" Target="embeddings/oleObject13.bin"/><Relationship Id="rId91" Type="http://schemas.openxmlformats.org/officeDocument/2006/relationships/oleObject" Target="embeddings/oleObject24.bin"/><Relationship Id="rId145" Type="http://schemas.openxmlformats.org/officeDocument/2006/relationships/oleObject" Target="embeddings/oleObject51.bin"/><Relationship Id="rId166" Type="http://schemas.openxmlformats.org/officeDocument/2006/relationships/image" Target="media/image61.wmf"/><Relationship Id="rId187" Type="http://schemas.openxmlformats.org/officeDocument/2006/relationships/oleObject" Target="embeddings/oleObject72.bin"/><Relationship Id="rId1" Type="http://schemas.openxmlformats.org/officeDocument/2006/relationships/customXml" Target="../customXml/item1.xml"/><Relationship Id="rId212" Type="http://schemas.openxmlformats.org/officeDocument/2006/relationships/image" Target="media/image84.wmf"/><Relationship Id="rId233" Type="http://schemas.openxmlformats.org/officeDocument/2006/relationships/image" Target="media/image94.wmf"/><Relationship Id="rId254" Type="http://schemas.openxmlformats.org/officeDocument/2006/relationships/image" Target="media/image104.wmf"/><Relationship Id="rId28" Type="http://schemas.openxmlformats.org/officeDocument/2006/relationships/hyperlink" Target="file:///C:\Users\Francis\Desktop\Rahla\THE%20PERFORMANCE%20ANALYSIS%20OF%20A%20MODIFIED%20HARD%20REAL%20(1).docx" TargetMode="External"/><Relationship Id="rId49" Type="http://schemas.openxmlformats.org/officeDocument/2006/relationships/image" Target="media/image3.wmf"/><Relationship Id="rId114" Type="http://schemas.openxmlformats.org/officeDocument/2006/relationships/image" Target="media/image35.wmf"/><Relationship Id="rId275" Type="http://schemas.openxmlformats.org/officeDocument/2006/relationships/image" Target="media/image115.png"/><Relationship Id="rId60" Type="http://schemas.openxmlformats.org/officeDocument/2006/relationships/oleObject" Target="embeddings/oleObject8.bin"/><Relationship Id="rId81" Type="http://schemas.openxmlformats.org/officeDocument/2006/relationships/oleObject" Target="embeddings/oleObject19.bin"/><Relationship Id="rId135" Type="http://schemas.openxmlformats.org/officeDocument/2006/relationships/oleObject" Target="embeddings/oleObject46.bin"/><Relationship Id="rId156" Type="http://schemas.openxmlformats.org/officeDocument/2006/relationships/image" Target="media/image56.wmf"/><Relationship Id="rId177" Type="http://schemas.openxmlformats.org/officeDocument/2006/relationships/oleObject" Target="embeddings/oleObject67.bin"/><Relationship Id="rId198" Type="http://schemas.openxmlformats.org/officeDocument/2006/relationships/image" Target="media/image77.wmf"/><Relationship Id="rId202" Type="http://schemas.openxmlformats.org/officeDocument/2006/relationships/image" Target="media/image79.wmf"/><Relationship Id="rId223" Type="http://schemas.openxmlformats.org/officeDocument/2006/relationships/oleObject" Target="embeddings/oleObject90.bin"/><Relationship Id="rId244" Type="http://schemas.openxmlformats.org/officeDocument/2006/relationships/image" Target="media/image99.wmf"/><Relationship Id="rId18" Type="http://schemas.openxmlformats.org/officeDocument/2006/relationships/hyperlink" Target="file:///C:\Users\Francis\Desktop\Rahla\THE%20PERFORMANCE%20ANALYSIS%20OF%20A%20MODIFIED%20HARD%20REAL%20(1).docx" TargetMode="External"/><Relationship Id="rId39" Type="http://schemas.openxmlformats.org/officeDocument/2006/relationships/hyperlink" Target="file:///C:\Users\Francis\Desktop\Rahla\THE%20PERFORMANCE%20ANALYSIS%20OF%20A%20MODIFIED%20HARD%20REAL%20(1).docx" TargetMode="External"/><Relationship Id="rId265" Type="http://schemas.openxmlformats.org/officeDocument/2006/relationships/image" Target="media/image109.wmf"/><Relationship Id="rId50" Type="http://schemas.openxmlformats.org/officeDocument/2006/relationships/oleObject" Target="embeddings/oleObject3.bin"/><Relationship Id="rId104" Type="http://schemas.openxmlformats.org/officeDocument/2006/relationships/image" Target="media/image30.wmf"/><Relationship Id="rId125" Type="http://schemas.openxmlformats.org/officeDocument/2006/relationships/oleObject" Target="embeddings/oleObject41.bin"/><Relationship Id="rId146" Type="http://schemas.openxmlformats.org/officeDocument/2006/relationships/image" Target="media/image51.wmf"/><Relationship Id="rId167" Type="http://schemas.openxmlformats.org/officeDocument/2006/relationships/oleObject" Target="embeddings/oleObject62.bin"/><Relationship Id="rId188" Type="http://schemas.openxmlformats.org/officeDocument/2006/relationships/image" Target="media/image72.wmf"/><Relationship Id="rId71" Type="http://schemas.openxmlformats.org/officeDocument/2006/relationships/image" Target="media/image14.wmf"/><Relationship Id="rId92" Type="http://schemas.openxmlformats.org/officeDocument/2006/relationships/image" Target="media/image24.wmf"/><Relationship Id="rId213" Type="http://schemas.openxmlformats.org/officeDocument/2006/relationships/oleObject" Target="embeddings/oleObject85.bin"/><Relationship Id="rId234" Type="http://schemas.openxmlformats.org/officeDocument/2006/relationships/oleObject" Target="embeddings/oleObject96.bin"/><Relationship Id="rId2" Type="http://schemas.openxmlformats.org/officeDocument/2006/relationships/numbering" Target="numbering.xml"/><Relationship Id="rId29" Type="http://schemas.openxmlformats.org/officeDocument/2006/relationships/hyperlink" Target="file:///C:\Users\Francis\Desktop\Rahla\THE%20PERFORMANCE%20ANALYSIS%20OF%20A%20MODIFIED%20HARD%20REAL%20(1).docx" TargetMode="External"/><Relationship Id="rId255" Type="http://schemas.openxmlformats.org/officeDocument/2006/relationships/oleObject" Target="embeddings/oleObject107.bin"/><Relationship Id="rId276" Type="http://schemas.openxmlformats.org/officeDocument/2006/relationships/image" Target="media/image116.png"/><Relationship Id="rId40" Type="http://schemas.openxmlformats.org/officeDocument/2006/relationships/hyperlink" Target="file:///C:\Users\Francis\Desktop\Rahla\THE%20PERFORMANCE%20ANALYSIS%20OF%20A%20MODIFIED%20HARD%20REAL%20(1).docx" TargetMode="External"/><Relationship Id="rId115" Type="http://schemas.openxmlformats.org/officeDocument/2006/relationships/oleObject" Target="embeddings/oleObject36.bin"/><Relationship Id="rId136" Type="http://schemas.openxmlformats.org/officeDocument/2006/relationships/image" Target="media/image46.wmf"/><Relationship Id="rId157" Type="http://schemas.openxmlformats.org/officeDocument/2006/relationships/oleObject" Target="embeddings/oleObject57.bin"/><Relationship Id="rId178" Type="http://schemas.openxmlformats.org/officeDocument/2006/relationships/image" Target="media/image67.wmf"/><Relationship Id="rId61" Type="http://schemas.openxmlformats.org/officeDocument/2006/relationships/image" Target="media/image9.wmf"/><Relationship Id="rId82" Type="http://schemas.openxmlformats.org/officeDocument/2006/relationships/image" Target="media/image19.wmf"/><Relationship Id="rId199" Type="http://schemas.openxmlformats.org/officeDocument/2006/relationships/oleObject" Target="embeddings/oleObject78.bin"/><Relationship Id="rId203" Type="http://schemas.openxmlformats.org/officeDocument/2006/relationships/oleObject" Target="embeddings/oleObject80.bin"/><Relationship Id="rId19" Type="http://schemas.openxmlformats.org/officeDocument/2006/relationships/hyperlink" Target="file:///C:\Users\Francis\Desktop\Rahla\THE%20PERFORMANCE%20ANALYSIS%20OF%20A%20MODIFIED%20HARD%20REAL%20(1).docx" TargetMode="External"/><Relationship Id="rId224" Type="http://schemas.openxmlformats.org/officeDocument/2006/relationships/image" Target="media/image90.wmf"/><Relationship Id="rId245" Type="http://schemas.openxmlformats.org/officeDocument/2006/relationships/oleObject" Target="embeddings/oleObject102.bin"/><Relationship Id="rId266" Type="http://schemas.openxmlformats.org/officeDocument/2006/relationships/oleObject" Target="embeddings/oleObject113.bin"/><Relationship Id="rId30" Type="http://schemas.openxmlformats.org/officeDocument/2006/relationships/hyperlink" Target="file:///C:\Users\Francis\Desktop\Rahla\THE%20PERFORMANCE%20ANALYSIS%20OF%20A%20MODIFIED%20HARD%20REAL%20(1).docx" TargetMode="External"/><Relationship Id="rId105" Type="http://schemas.openxmlformats.org/officeDocument/2006/relationships/oleObject" Target="embeddings/oleObject31.bin"/><Relationship Id="rId126" Type="http://schemas.openxmlformats.org/officeDocument/2006/relationships/image" Target="media/image41.wmf"/><Relationship Id="rId147" Type="http://schemas.openxmlformats.org/officeDocument/2006/relationships/oleObject" Target="embeddings/oleObject52.bin"/><Relationship Id="rId168" Type="http://schemas.openxmlformats.org/officeDocument/2006/relationships/image" Target="media/image62.wmf"/><Relationship Id="rId51" Type="http://schemas.openxmlformats.org/officeDocument/2006/relationships/image" Target="media/image4.wmf"/><Relationship Id="rId72" Type="http://schemas.openxmlformats.org/officeDocument/2006/relationships/oleObject" Target="embeddings/oleObject14.bin"/><Relationship Id="rId93" Type="http://schemas.openxmlformats.org/officeDocument/2006/relationships/oleObject" Target="embeddings/oleObject25.bin"/><Relationship Id="rId189" Type="http://schemas.openxmlformats.org/officeDocument/2006/relationships/oleObject" Target="embeddings/oleObject73.bin"/><Relationship Id="rId3" Type="http://schemas.openxmlformats.org/officeDocument/2006/relationships/styles" Target="styles.xml"/><Relationship Id="rId214" Type="http://schemas.openxmlformats.org/officeDocument/2006/relationships/image" Target="media/image85.wmf"/><Relationship Id="rId235" Type="http://schemas.openxmlformats.org/officeDocument/2006/relationships/image" Target="media/image95.wmf"/><Relationship Id="rId256" Type="http://schemas.openxmlformats.org/officeDocument/2006/relationships/image" Target="media/image105.wmf"/><Relationship Id="rId277" Type="http://schemas.openxmlformats.org/officeDocument/2006/relationships/image" Target="media/image117.png"/><Relationship Id="rId116" Type="http://schemas.openxmlformats.org/officeDocument/2006/relationships/image" Target="media/image36.wmf"/><Relationship Id="rId137" Type="http://schemas.openxmlformats.org/officeDocument/2006/relationships/oleObject" Target="embeddings/oleObject47.bin"/><Relationship Id="rId158" Type="http://schemas.openxmlformats.org/officeDocument/2006/relationships/image" Target="media/image57.wmf"/><Relationship Id="rId20" Type="http://schemas.openxmlformats.org/officeDocument/2006/relationships/hyperlink" Target="file:///C:\Users\Francis\Desktop\Rahla\THE%20PERFORMANCE%20ANALYSIS%20OF%20A%20MODIFIED%20HARD%20REAL%20(1).docx" TargetMode="External"/><Relationship Id="rId41" Type="http://schemas.openxmlformats.org/officeDocument/2006/relationships/hyperlink" Target="file:///C:\Users\Francis\Desktop\Rahla\THE%20PERFORMANCE%20ANALYSIS%20OF%20A%20MODIFIED%20HARD%20REAL%20(1).docx" TargetMode="External"/><Relationship Id="rId62" Type="http://schemas.openxmlformats.org/officeDocument/2006/relationships/oleObject" Target="embeddings/oleObject9.bin"/><Relationship Id="rId83" Type="http://schemas.openxmlformats.org/officeDocument/2006/relationships/oleObject" Target="embeddings/oleObject20.bin"/><Relationship Id="rId179" Type="http://schemas.openxmlformats.org/officeDocument/2006/relationships/oleObject" Target="embeddings/oleObject68.bin"/><Relationship Id="rId190" Type="http://schemas.openxmlformats.org/officeDocument/2006/relationships/image" Target="media/image73.wmf"/><Relationship Id="rId204" Type="http://schemas.openxmlformats.org/officeDocument/2006/relationships/image" Target="media/image80.wmf"/><Relationship Id="rId225" Type="http://schemas.openxmlformats.org/officeDocument/2006/relationships/oleObject" Target="embeddings/oleObject91.bin"/><Relationship Id="rId246" Type="http://schemas.openxmlformats.org/officeDocument/2006/relationships/image" Target="media/image100.wmf"/><Relationship Id="rId267" Type="http://schemas.openxmlformats.org/officeDocument/2006/relationships/image" Target="media/image110.wmf"/><Relationship Id="rId106" Type="http://schemas.openxmlformats.org/officeDocument/2006/relationships/image" Target="media/image31.wmf"/><Relationship Id="rId127" Type="http://schemas.openxmlformats.org/officeDocument/2006/relationships/oleObject" Target="embeddings/oleObject42.bin"/><Relationship Id="rId10" Type="http://schemas.openxmlformats.org/officeDocument/2006/relationships/hyperlink" Target="file:///C:\Users\Francis\Desktop\Rahla\THE%20PERFORMANCE%20ANALYSIS%20OF%20A%20MODIFIED%20HARD%20REAL%20(1).docx" TargetMode="External"/><Relationship Id="rId31" Type="http://schemas.openxmlformats.org/officeDocument/2006/relationships/hyperlink" Target="file:///C:\Users\Francis\Desktop\Rahla\THE%20PERFORMANCE%20ANALYSIS%20OF%20A%20MODIFIED%20HARD%20REAL%20(1).docx" TargetMode="External"/><Relationship Id="rId52" Type="http://schemas.openxmlformats.org/officeDocument/2006/relationships/oleObject" Target="embeddings/oleObject4.bin"/><Relationship Id="rId73" Type="http://schemas.openxmlformats.org/officeDocument/2006/relationships/image" Target="media/image15.wmf"/><Relationship Id="rId94" Type="http://schemas.openxmlformats.org/officeDocument/2006/relationships/image" Target="media/image25.wmf"/><Relationship Id="rId148" Type="http://schemas.openxmlformats.org/officeDocument/2006/relationships/image" Target="media/image52.wmf"/><Relationship Id="rId169" Type="http://schemas.openxmlformats.org/officeDocument/2006/relationships/oleObject" Target="embeddings/oleObject63.bin"/><Relationship Id="rId4" Type="http://schemas.openxmlformats.org/officeDocument/2006/relationships/settings" Target="settings.xml"/><Relationship Id="rId180" Type="http://schemas.openxmlformats.org/officeDocument/2006/relationships/image" Target="media/image68.wmf"/><Relationship Id="rId215" Type="http://schemas.openxmlformats.org/officeDocument/2006/relationships/oleObject" Target="embeddings/oleObject86.bin"/><Relationship Id="rId236" Type="http://schemas.openxmlformats.org/officeDocument/2006/relationships/oleObject" Target="embeddings/oleObject97.bin"/><Relationship Id="rId257" Type="http://schemas.openxmlformats.org/officeDocument/2006/relationships/oleObject" Target="embeddings/oleObject108.bin"/><Relationship Id="rId278" Type="http://schemas.openxmlformats.org/officeDocument/2006/relationships/header" Target="header1.xml"/><Relationship Id="rId42" Type="http://schemas.openxmlformats.org/officeDocument/2006/relationships/hyperlink" Target="file:///C:\Users\Francis\Desktop\Rahla\Conference%20Paper%20ID%20MCE_10312019.doc" TargetMode="External"/><Relationship Id="rId84" Type="http://schemas.openxmlformats.org/officeDocument/2006/relationships/image" Target="media/image20.wmf"/><Relationship Id="rId138" Type="http://schemas.openxmlformats.org/officeDocument/2006/relationships/image" Target="media/image47.wmf"/><Relationship Id="rId191" Type="http://schemas.openxmlformats.org/officeDocument/2006/relationships/oleObject" Target="embeddings/oleObject74.bin"/><Relationship Id="rId205" Type="http://schemas.openxmlformats.org/officeDocument/2006/relationships/oleObject" Target="embeddings/oleObject81.bin"/><Relationship Id="rId247" Type="http://schemas.openxmlformats.org/officeDocument/2006/relationships/oleObject" Target="embeddings/oleObject103.bin"/><Relationship Id="rId107" Type="http://schemas.openxmlformats.org/officeDocument/2006/relationships/oleObject" Target="embeddings/oleObject32.bin"/><Relationship Id="rId11" Type="http://schemas.openxmlformats.org/officeDocument/2006/relationships/hyperlink" Target="file:///C:\Users\Francis\Desktop\Rahla\THE%20PERFORMANCE%20ANALYSIS%20OF%20A%20MODIFIED%20HARD%20REAL%20(1).docx" TargetMode="External"/><Relationship Id="rId53" Type="http://schemas.openxmlformats.org/officeDocument/2006/relationships/image" Target="media/image5.wmf"/><Relationship Id="rId149" Type="http://schemas.openxmlformats.org/officeDocument/2006/relationships/oleObject" Target="embeddings/oleObject53.bin"/><Relationship Id="rId95" Type="http://schemas.openxmlformats.org/officeDocument/2006/relationships/oleObject" Target="embeddings/oleObject26.bin"/><Relationship Id="rId160" Type="http://schemas.openxmlformats.org/officeDocument/2006/relationships/image" Target="media/image58.wmf"/><Relationship Id="rId216" Type="http://schemas.openxmlformats.org/officeDocument/2006/relationships/image" Target="media/image86.wmf"/><Relationship Id="rId258" Type="http://schemas.openxmlformats.org/officeDocument/2006/relationships/oleObject" Target="embeddings/oleObject109.bin"/></Relationships>
</file>

<file path=word/_rels/header2.xml.rels><?xml version="1.0" encoding="UTF-8" standalone="yes"?>
<Relationships xmlns="http://schemas.openxmlformats.org/package/2006/relationships"><Relationship Id="rId1" Type="http://schemas.openxmlformats.org/officeDocument/2006/relationships/image" Target="media/image1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C2F7-06F4-4D93-BF88-E1DEE6DD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11671</Words>
  <Characters>66527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Preparation of Papers for ELEKTRIKA</vt:lpstr>
    </vt:vector>
  </TitlesOfParts>
  <Company>UTM</Company>
  <LinksUpToDate>false</LinksUpToDate>
  <CharactersWithSpaces>78042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ELEKTRIKA</dc:title>
  <dc:subject/>
  <dc:creator>ZM</dc:creator>
  <cp:keywords/>
  <dc:description/>
  <cp:lastModifiedBy>FRANCIS FRANKLIN MARSHALL</cp:lastModifiedBy>
  <cp:revision>12</cp:revision>
  <cp:lastPrinted>2019-06-27T18:32:00Z</cp:lastPrinted>
  <dcterms:created xsi:type="dcterms:W3CDTF">2019-03-25T15:46:00Z</dcterms:created>
  <dcterms:modified xsi:type="dcterms:W3CDTF">2019-06-27T18:35:00Z</dcterms:modified>
</cp:coreProperties>
</file>