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664" w14:textId="64976491" w:rsidR="001A0F92" w:rsidRPr="001A0F92" w:rsidRDefault="001D100E" w:rsidP="001D100E">
      <w:pPr>
        <w:jc w:val="center"/>
        <w:rPr>
          <w:rFonts w:cs="Times New Roman"/>
          <w:b/>
          <w:bCs/>
          <w:szCs w:val="24"/>
          <w:lang w:val="en-US"/>
        </w:rPr>
      </w:pPr>
      <w:bookmarkStart w:id="0" w:name="_Hlk72216766"/>
      <w:r w:rsidRPr="001D100E">
        <w:rPr>
          <w:rFonts w:cs="Times New Roman"/>
          <w:b/>
          <w:szCs w:val="24"/>
          <w:lang w:val="en-US"/>
        </w:rPr>
        <w:t xml:space="preserve">Ligand-Based Pharmacophore Modelling Targeting α-synuclein Misfolding </w:t>
      </w:r>
      <w:proofErr w:type="gramStart"/>
      <w:r w:rsidRPr="001D100E">
        <w:rPr>
          <w:rFonts w:cs="Times New Roman"/>
          <w:b/>
          <w:szCs w:val="24"/>
          <w:lang w:val="en-US"/>
        </w:rPr>
        <w:t>For</w:t>
      </w:r>
      <w:proofErr w:type="gramEnd"/>
      <w:r w:rsidRPr="001D100E">
        <w:rPr>
          <w:rFonts w:cs="Times New Roman"/>
          <w:b/>
          <w:szCs w:val="24"/>
          <w:lang w:val="en-US"/>
        </w:rPr>
        <w:t xml:space="preserve"> An Effective Treatment Of Parkinson’s Disease</w:t>
      </w:r>
    </w:p>
    <w:bookmarkEnd w:id="0"/>
    <w:p w14:paraId="50DCD19D" w14:textId="3266AC21" w:rsidR="00CE1C5F" w:rsidRDefault="000C675A" w:rsidP="001A0F92">
      <w:pPr>
        <w:jc w:val="center"/>
      </w:pPr>
      <w:r>
        <w:t xml:space="preserve">Supplementary </w:t>
      </w:r>
      <w:r w:rsidR="001A0F92">
        <w:t>file</w:t>
      </w:r>
    </w:p>
    <w:p w14:paraId="715CFD74" w14:textId="272D25D8" w:rsidR="00105E42" w:rsidRPr="00105E42" w:rsidRDefault="00D82CA0">
      <w:pPr>
        <w:rPr>
          <w:b/>
          <w:bCs/>
          <w:lang w:val="en-US"/>
        </w:rPr>
      </w:pPr>
      <w:r>
        <w:t>SI-1:</w:t>
      </w:r>
      <w:r w:rsidR="00105E42">
        <w:t xml:space="preserve"> </w:t>
      </w:r>
      <w:r w:rsidR="00105E42">
        <w:rPr>
          <w:lang w:val="en-US"/>
        </w:rPr>
        <w:t>V</w:t>
      </w:r>
      <w:r w:rsidR="00105E42" w:rsidRPr="00105E42">
        <w:rPr>
          <w:lang w:val="en-US"/>
        </w:rPr>
        <w:t xml:space="preserve">alidation for docking scores </w:t>
      </w:r>
      <w:r w:rsidR="00105E42">
        <w:rPr>
          <w:lang w:val="en-US"/>
        </w:rPr>
        <w:t>using set of Decoy sets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418"/>
        <w:gridCol w:w="1422"/>
      </w:tblGrid>
      <w:tr w:rsidR="00A014C0" w:rsidRPr="00A014C0" w14:paraId="0BBC0938" w14:textId="77777777" w:rsidTr="0017584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3699223" w14:textId="77777777" w:rsidR="00A014C0" w:rsidRPr="00A014C0" w:rsidRDefault="00A014C0" w:rsidP="00A014C0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S/NO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E1D65CE" w14:textId="16ECFD26" w:rsidR="00A014C0" w:rsidRPr="00A014C0" w:rsidRDefault="00A014C0" w:rsidP="00A014C0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D1260C">
              <w:rPr>
                <w:rFonts w:cs="Times New Roman"/>
                <w:b/>
                <w:bCs/>
                <w:sz w:val="20"/>
                <w:szCs w:val="20"/>
                <w:lang w:val="en-US"/>
              </w:rPr>
              <w:t>DECOYS SETS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D78926" w14:textId="77777777" w:rsidR="00A014C0" w:rsidRPr="00A014C0" w:rsidRDefault="00A014C0" w:rsidP="00A014C0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DOCKING SCORE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FB52D33" w14:textId="77777777" w:rsidR="00A014C0" w:rsidRPr="00A014C0" w:rsidRDefault="00A014C0" w:rsidP="00A014C0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GLIDE GSCORE</w:t>
            </w:r>
          </w:p>
        </w:tc>
      </w:tr>
      <w:tr w:rsidR="00A014C0" w:rsidRPr="00A014C0" w14:paraId="49036F68" w14:textId="77777777" w:rsidTr="00175848">
        <w:tc>
          <w:tcPr>
            <w:tcW w:w="846" w:type="dxa"/>
            <w:tcBorders>
              <w:top w:val="single" w:sz="4" w:space="0" w:color="auto"/>
            </w:tcBorders>
          </w:tcPr>
          <w:p w14:paraId="47BA66C9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2F17B37" w14:textId="1733BAD8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3478" w:dyaOrig="3185" w14:anchorId="42CEE1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2pt;height:99.6pt" o:ole="">
                  <v:imagedata r:id="rId4" o:title=""/>
                </v:shape>
                <o:OLEObject Type="Embed" ProgID="ChemDraw.Document.6.0" ShapeID="_x0000_i1025" DrawAspect="Content" ObjectID="_1726078311" r:id="rId5"/>
              </w:object>
            </w:r>
          </w:p>
          <w:p w14:paraId="6510C6AB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(1E,4E,6Z)-5-hydroxy-1,7-bis(4-hydroxy-3-methoxyphenyl)hepta-1,4,6-trien-3-one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A27838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-0.978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6EADDFA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-2.396</w:t>
            </w:r>
          </w:p>
        </w:tc>
      </w:tr>
      <w:tr w:rsidR="00A014C0" w:rsidRPr="00A014C0" w14:paraId="6FC125E6" w14:textId="77777777" w:rsidTr="00175848">
        <w:tc>
          <w:tcPr>
            <w:tcW w:w="846" w:type="dxa"/>
            <w:tcBorders>
              <w:bottom w:val="nil"/>
            </w:tcBorders>
          </w:tcPr>
          <w:p w14:paraId="23D5B79C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2" w:type="dxa"/>
            <w:tcBorders>
              <w:bottom w:val="nil"/>
            </w:tcBorders>
          </w:tcPr>
          <w:p w14:paraId="468BF0C9" w14:textId="58DFEE44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3193" w:dyaOrig="1486" w14:anchorId="15A88880">
                <v:shape id="_x0000_i1026" type="#_x0000_t75" style="width:124.8pt;height:58.2pt" o:ole="">
                  <v:imagedata r:id="rId6" o:title=""/>
                </v:shape>
                <o:OLEObject Type="Embed" ProgID="ChemDraw.Document.6.0" ShapeID="_x0000_i1026" DrawAspect="Content" ObjectID="_1726078312" r:id="rId7"/>
              </w:object>
            </w:r>
          </w:p>
          <w:p w14:paraId="01A132E7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3-(4-hydroxyphenyl)-4-oxo-4H-chromen-7-olate</w:t>
            </w:r>
          </w:p>
        </w:tc>
        <w:tc>
          <w:tcPr>
            <w:tcW w:w="1418" w:type="dxa"/>
            <w:tcBorders>
              <w:bottom w:val="nil"/>
            </w:tcBorders>
          </w:tcPr>
          <w:p w14:paraId="202A8044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-0.929</w:t>
            </w:r>
          </w:p>
        </w:tc>
        <w:tc>
          <w:tcPr>
            <w:tcW w:w="1422" w:type="dxa"/>
            <w:tcBorders>
              <w:bottom w:val="nil"/>
            </w:tcBorders>
          </w:tcPr>
          <w:p w14:paraId="19877AF6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-3.449</w:t>
            </w:r>
          </w:p>
        </w:tc>
      </w:tr>
      <w:tr w:rsidR="00A014C0" w:rsidRPr="00A014C0" w14:paraId="3CC5CAD3" w14:textId="77777777" w:rsidTr="00175848">
        <w:tc>
          <w:tcPr>
            <w:tcW w:w="846" w:type="dxa"/>
            <w:tcBorders>
              <w:top w:val="nil"/>
              <w:bottom w:val="nil"/>
            </w:tcBorders>
          </w:tcPr>
          <w:p w14:paraId="5FD7DC78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4AD690FF" w14:textId="0CBA6CB2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3137" w:dyaOrig="1810" w14:anchorId="7D89568F">
                <v:shape id="_x0000_i1027" type="#_x0000_t75" style="width:112.2pt;height:64.8pt" o:ole="">
                  <v:imagedata r:id="rId8" o:title=""/>
                </v:shape>
                <o:OLEObject Type="Embed" ProgID="ChemDraw.Document.6.0" ShapeID="_x0000_i1027" DrawAspect="Content" ObjectID="_1726078313" r:id="rId9"/>
              </w:object>
            </w:r>
          </w:p>
          <w:p w14:paraId="2485602E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3,5-dihydroxy-2-(4-hydroxy-2-oxidophenyl)-4-oxo-4H-chromen-7-olate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C77A83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-0.484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1EB3B71A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-3.029</w:t>
            </w:r>
          </w:p>
        </w:tc>
      </w:tr>
      <w:tr w:rsidR="00A014C0" w:rsidRPr="00A014C0" w14:paraId="64FC080B" w14:textId="77777777" w:rsidTr="00175848">
        <w:tc>
          <w:tcPr>
            <w:tcW w:w="846" w:type="dxa"/>
            <w:tcBorders>
              <w:top w:val="nil"/>
              <w:bottom w:val="nil"/>
            </w:tcBorders>
          </w:tcPr>
          <w:p w14:paraId="0B02D267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0AAE739E" w14:textId="03BB0E44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2936" w:dyaOrig="1333" w14:anchorId="18CAB7C5">
                <v:shape id="_x0000_i1028" type="#_x0000_t75" style="width:129pt;height:58.8pt" o:ole="">
                  <v:imagedata r:id="rId10" o:title=""/>
                </v:shape>
                <o:OLEObject Type="Embed" ProgID="ChemDraw.Document.6.0" ShapeID="_x0000_i1028" DrawAspect="Content" ObjectID="_1726078314" r:id="rId11"/>
              </w:object>
            </w:r>
          </w:p>
          <w:p w14:paraId="61961A29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4-(4-hydroxybenzoyl)phenolate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7685B6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-0.481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1BF489C3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-2.807</w:t>
            </w:r>
          </w:p>
        </w:tc>
      </w:tr>
      <w:tr w:rsidR="00A014C0" w:rsidRPr="00A014C0" w14:paraId="459B1ABA" w14:textId="77777777" w:rsidTr="00175848">
        <w:tc>
          <w:tcPr>
            <w:tcW w:w="846" w:type="dxa"/>
            <w:tcBorders>
              <w:top w:val="nil"/>
            </w:tcBorders>
          </w:tcPr>
          <w:p w14:paraId="33CD8B81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2" w:type="dxa"/>
            <w:tcBorders>
              <w:top w:val="nil"/>
            </w:tcBorders>
          </w:tcPr>
          <w:p w14:paraId="595AF5DA" w14:textId="4ED88642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5127" w:dyaOrig="1868" w14:anchorId="33F8B1F2">
                <v:shape id="_x0000_i1029" type="#_x0000_t75" style="width:159.6pt;height:71.4pt" o:ole="">
                  <v:imagedata r:id="rId12" o:title=""/>
                </v:shape>
                <o:OLEObject Type="Embed" ProgID="ChemDraw.Document.6.0" ShapeID="_x0000_i1029" DrawAspect="Content" ObjectID="_1726078315" r:id="rId13"/>
              </w:object>
            </w:r>
          </w:p>
          <w:p w14:paraId="11969360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lastRenderedPageBreak/>
              <w:t>6-(4-(5,7-dihydroxy-4-oxo-4H-chromen-2-yl)phenoxy)-7-hydroxy-2-(4-hydroxyphenyl)-4-oxo-4H-chromen-5-olate</w:t>
            </w:r>
          </w:p>
        </w:tc>
        <w:tc>
          <w:tcPr>
            <w:tcW w:w="1418" w:type="dxa"/>
            <w:tcBorders>
              <w:top w:val="nil"/>
            </w:tcBorders>
          </w:tcPr>
          <w:p w14:paraId="58A081EC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lastRenderedPageBreak/>
              <w:t>-0.160</w:t>
            </w:r>
          </w:p>
        </w:tc>
        <w:tc>
          <w:tcPr>
            <w:tcW w:w="1422" w:type="dxa"/>
            <w:tcBorders>
              <w:top w:val="nil"/>
            </w:tcBorders>
          </w:tcPr>
          <w:p w14:paraId="20A50F7B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-2.837</w:t>
            </w:r>
          </w:p>
        </w:tc>
      </w:tr>
      <w:tr w:rsidR="00A014C0" w:rsidRPr="00A014C0" w14:paraId="20944CA4" w14:textId="77777777" w:rsidTr="00175848">
        <w:tc>
          <w:tcPr>
            <w:tcW w:w="846" w:type="dxa"/>
          </w:tcPr>
          <w:p w14:paraId="6A5D2CC1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52" w:type="dxa"/>
          </w:tcPr>
          <w:p w14:paraId="53529959" w14:textId="0E49AFAA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3408" w:dyaOrig="3082" w14:anchorId="66CF5F49">
                <v:shape id="_x0000_i1030" type="#_x0000_t75" style="width:108pt;height:97.8pt" o:ole="">
                  <v:imagedata r:id="rId14" o:title=""/>
                </v:shape>
                <o:OLEObject Type="Embed" ProgID="ChemDraw.Document.6.0" ShapeID="_x0000_i1030" DrawAspect="Content" ObjectID="_1726078316" r:id="rId15"/>
              </w:object>
            </w:r>
          </w:p>
          <w:p w14:paraId="22D1C04E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5-((2S,3S)-5,7-dihydroxy-3-((3,4,5-trihydroxybenzoyl)oxy)chroman-2-yl)-2,3-dihydroxyphenolate</w:t>
            </w:r>
          </w:p>
        </w:tc>
        <w:tc>
          <w:tcPr>
            <w:tcW w:w="1418" w:type="dxa"/>
          </w:tcPr>
          <w:p w14:paraId="63CB230F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-0.115</w:t>
            </w:r>
          </w:p>
        </w:tc>
        <w:tc>
          <w:tcPr>
            <w:tcW w:w="1422" w:type="dxa"/>
          </w:tcPr>
          <w:p w14:paraId="030CF588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-2.839</w:t>
            </w:r>
          </w:p>
        </w:tc>
      </w:tr>
      <w:tr w:rsidR="00A014C0" w:rsidRPr="00A014C0" w14:paraId="2DB3CF6F" w14:textId="77777777" w:rsidTr="00175848">
        <w:tc>
          <w:tcPr>
            <w:tcW w:w="846" w:type="dxa"/>
          </w:tcPr>
          <w:p w14:paraId="744CE8D2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52" w:type="dxa"/>
          </w:tcPr>
          <w:p w14:paraId="42740286" w14:textId="6789DBF1" w:rsidR="00A014C0" w:rsidRPr="00A014C0" w:rsidRDefault="00E357AA" w:rsidP="00A014C0">
            <w:pPr>
              <w:rPr>
                <w:rFonts w:cs="Times New Roman"/>
                <w:sz w:val="20"/>
                <w:szCs w:val="20"/>
                <w:lang w:val="en-MY"/>
              </w:rPr>
            </w:pPr>
            <w:r w:rsidRPr="00A014C0">
              <w:rPr>
                <w:rFonts w:cs="Times New Roman"/>
                <w:sz w:val="20"/>
                <w:szCs w:val="20"/>
                <w:lang w:val="en-MY"/>
              </w:rPr>
              <w:object w:dxaOrig="4985" w:dyaOrig="1850" w14:anchorId="3C877393">
                <v:shape id="_x0000_i1031" type="#_x0000_t75" style="width:180pt;height:67.2pt" o:ole="">
                  <v:imagedata r:id="rId16" o:title=""/>
                </v:shape>
                <o:OLEObject Type="Embed" ProgID="ChemDraw.Document.6.0" ShapeID="_x0000_i1031" DrawAspect="Content" ObjectID="_1726078317" r:id="rId17"/>
              </w:object>
            </w:r>
          </w:p>
          <w:p w14:paraId="77919A5B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5-hydroxy-6-(4-(5-hydroxy-7-oxido-4-oxo-4H-chromen-2-yl)phenoxy)-2-(4-hydroxyphenyl)-4-oxo-4H-chromen-7-olate</w:t>
            </w:r>
          </w:p>
        </w:tc>
        <w:tc>
          <w:tcPr>
            <w:tcW w:w="1418" w:type="dxa"/>
          </w:tcPr>
          <w:p w14:paraId="27DB806F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-1.338</w:t>
            </w:r>
          </w:p>
        </w:tc>
        <w:tc>
          <w:tcPr>
            <w:tcW w:w="1422" w:type="dxa"/>
          </w:tcPr>
          <w:p w14:paraId="2ADAE10A" w14:textId="77777777" w:rsidR="00A014C0" w:rsidRPr="00A014C0" w:rsidRDefault="00A014C0" w:rsidP="00A014C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014C0">
              <w:rPr>
                <w:rFonts w:cs="Times New Roman"/>
                <w:sz w:val="20"/>
                <w:szCs w:val="20"/>
                <w:lang w:val="en-US"/>
              </w:rPr>
              <w:t>-1.182</w:t>
            </w:r>
          </w:p>
        </w:tc>
      </w:tr>
    </w:tbl>
    <w:p w14:paraId="24B71149" w14:textId="4AAEB3B7" w:rsidR="000C675A" w:rsidRDefault="000C675A"/>
    <w:p w14:paraId="38EE4B51" w14:textId="3E40F08E" w:rsidR="00E357AA" w:rsidRDefault="00E357AA" w:rsidP="00D82CA0">
      <w:bookmarkStart w:id="1" w:name="_Hlk73132032"/>
    </w:p>
    <w:p w14:paraId="3EF165B6" w14:textId="0AD363F7" w:rsidR="00E357AA" w:rsidRDefault="00E357AA" w:rsidP="00D82CA0"/>
    <w:p w14:paraId="6AAEB672" w14:textId="4B9A2AB3" w:rsidR="00BA2F0A" w:rsidRDefault="00BA2F0A" w:rsidP="00D82CA0"/>
    <w:p w14:paraId="7464F575" w14:textId="602980F0" w:rsidR="00BA2F0A" w:rsidRDefault="00BA2F0A" w:rsidP="00D82CA0"/>
    <w:p w14:paraId="334465B5" w14:textId="61FEA785" w:rsidR="00BA2F0A" w:rsidRDefault="00BA2F0A" w:rsidP="00D82CA0"/>
    <w:p w14:paraId="016D8032" w14:textId="77777777" w:rsidR="00BA2F0A" w:rsidRDefault="00BA2F0A" w:rsidP="00D82CA0"/>
    <w:p w14:paraId="6A448683" w14:textId="77777777" w:rsidR="00E357AA" w:rsidRDefault="00E357AA" w:rsidP="00D82CA0"/>
    <w:p w14:paraId="4BAD32B0" w14:textId="77777777" w:rsidR="00E357AA" w:rsidRDefault="00E357AA" w:rsidP="00D82CA0"/>
    <w:p w14:paraId="410A0D6E" w14:textId="4327CE9E" w:rsidR="00D82CA0" w:rsidRDefault="00D82CA0" w:rsidP="00D82CA0">
      <w:r>
        <w:t xml:space="preserve">SI-2: Amino acid interactions and binding energy of </w:t>
      </w:r>
      <w:r w:rsidR="00B67504">
        <w:t xml:space="preserve">known inhibitors of </w:t>
      </w:r>
      <w:r w:rsidR="00B67504">
        <w:rPr>
          <w:rFonts w:cs="Times New Roman"/>
        </w:rPr>
        <w:t>α</w:t>
      </w:r>
      <w:r w:rsidR="00B67504">
        <w:t xml:space="preserve">-synuclein </w:t>
      </w:r>
      <w:r>
        <w:t>obtained from molecular docking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1794"/>
        <w:gridCol w:w="1246"/>
        <w:gridCol w:w="1388"/>
        <w:gridCol w:w="983"/>
        <w:gridCol w:w="2783"/>
      </w:tblGrid>
      <w:tr w:rsidR="00D82CA0" w:rsidRPr="00D82CA0" w14:paraId="43A9B6A6" w14:textId="77777777" w:rsidTr="006870AE"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39B1FB78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lastRenderedPageBreak/>
              <w:t>S/NO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C090182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Ligand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008BCD0B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Docking score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E45D95E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Binding energy (kcal/mol)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8B0B1BC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RMSD</w:t>
            </w:r>
          </w:p>
          <w:p w14:paraId="1D9F3C53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(Å)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00D9EEC5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Amino acid interactions</w:t>
            </w:r>
          </w:p>
        </w:tc>
      </w:tr>
      <w:tr w:rsidR="006870AE" w:rsidRPr="00D82CA0" w14:paraId="22026A8B" w14:textId="77777777" w:rsidTr="006870AE"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14:paraId="70ECF018" w14:textId="1B3E2ADF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1</w:t>
            </w: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</w:tcPr>
          <w:p w14:paraId="4CC3C792" w14:textId="598CDCBB" w:rsidR="006870AE" w:rsidRPr="00DC0AD2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C0AD2">
              <w:rPr>
                <w:rFonts w:cs="Times New Roman"/>
                <w:sz w:val="20"/>
                <w:szCs w:val="20"/>
              </w:rPr>
              <w:t>Dopamine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14:paraId="0DCC19D0" w14:textId="52A7FDFF" w:rsidR="006870AE" w:rsidRPr="00DC0AD2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C0AD2">
              <w:rPr>
                <w:sz w:val="20"/>
                <w:szCs w:val="20"/>
              </w:rPr>
              <w:t>-4.786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</w:tcPr>
          <w:p w14:paraId="6A06F802" w14:textId="11C7F416" w:rsidR="006870AE" w:rsidRPr="00DC0AD2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C0AD2">
              <w:rPr>
                <w:sz w:val="20"/>
                <w:szCs w:val="20"/>
              </w:rPr>
              <w:t>-21.803</w:t>
            </w: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</w:tcPr>
          <w:p w14:paraId="28654E74" w14:textId="24CE8716" w:rsidR="006870AE" w:rsidRPr="00DC0AD2" w:rsidRDefault="00DC0AD2" w:rsidP="006870AE">
            <w:pPr>
              <w:rPr>
                <w:rFonts w:cs="Times New Roman"/>
                <w:sz w:val="20"/>
                <w:szCs w:val="20"/>
              </w:rPr>
            </w:pPr>
            <w:r w:rsidRPr="00DC0AD2">
              <w:rPr>
                <w:rFonts w:cs="Times New Roman"/>
                <w:sz w:val="20"/>
                <w:szCs w:val="20"/>
              </w:rPr>
              <w:t>0.921</w:t>
            </w:r>
          </w:p>
        </w:tc>
        <w:tc>
          <w:tcPr>
            <w:tcW w:w="2783" w:type="dxa"/>
            <w:tcBorders>
              <w:top w:val="single" w:sz="4" w:space="0" w:color="auto"/>
              <w:bottom w:val="nil"/>
            </w:tcBorders>
          </w:tcPr>
          <w:p w14:paraId="517F76EE" w14:textId="49766395" w:rsidR="006870AE" w:rsidRPr="00DC0AD2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C0AD2">
              <w:rPr>
                <w:rFonts w:cs="Times New Roman"/>
                <w:sz w:val="20"/>
                <w:szCs w:val="20"/>
                <w:lang w:val="en-MY"/>
              </w:rPr>
              <w:t>GLU105</w:t>
            </w:r>
          </w:p>
        </w:tc>
      </w:tr>
      <w:tr w:rsidR="006870AE" w:rsidRPr="00D82CA0" w14:paraId="78681C24" w14:textId="77777777" w:rsidTr="006870AE">
        <w:tc>
          <w:tcPr>
            <w:tcW w:w="832" w:type="dxa"/>
            <w:tcBorders>
              <w:top w:val="nil"/>
            </w:tcBorders>
          </w:tcPr>
          <w:p w14:paraId="60D0CD8A" w14:textId="3AFF6CED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2</w:t>
            </w:r>
          </w:p>
        </w:tc>
        <w:tc>
          <w:tcPr>
            <w:tcW w:w="1794" w:type="dxa"/>
            <w:tcBorders>
              <w:top w:val="nil"/>
            </w:tcBorders>
          </w:tcPr>
          <w:p w14:paraId="456A22EA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Rosmarinic acid</w:t>
            </w:r>
          </w:p>
        </w:tc>
        <w:tc>
          <w:tcPr>
            <w:tcW w:w="1246" w:type="dxa"/>
            <w:tcBorders>
              <w:top w:val="nil"/>
            </w:tcBorders>
          </w:tcPr>
          <w:p w14:paraId="13CA478C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-3.981</w:t>
            </w:r>
          </w:p>
        </w:tc>
        <w:tc>
          <w:tcPr>
            <w:tcW w:w="1388" w:type="dxa"/>
            <w:tcBorders>
              <w:top w:val="nil"/>
            </w:tcBorders>
          </w:tcPr>
          <w:p w14:paraId="522785D9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-30.249</w:t>
            </w:r>
          </w:p>
        </w:tc>
        <w:tc>
          <w:tcPr>
            <w:tcW w:w="983" w:type="dxa"/>
            <w:tcBorders>
              <w:top w:val="nil"/>
            </w:tcBorders>
          </w:tcPr>
          <w:p w14:paraId="5146B451" w14:textId="20E8D2E8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0.981</w:t>
            </w:r>
          </w:p>
        </w:tc>
        <w:tc>
          <w:tcPr>
            <w:tcW w:w="2783" w:type="dxa"/>
            <w:tcBorders>
              <w:top w:val="nil"/>
            </w:tcBorders>
          </w:tcPr>
          <w:p w14:paraId="20806324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LYS96, LYS97, LEU100, GLY101, LYS102</w:t>
            </w:r>
          </w:p>
        </w:tc>
      </w:tr>
      <w:tr w:rsidR="006870AE" w:rsidRPr="00D82CA0" w14:paraId="35F4E76E" w14:textId="77777777" w:rsidTr="006870AE">
        <w:tc>
          <w:tcPr>
            <w:tcW w:w="832" w:type="dxa"/>
          </w:tcPr>
          <w:p w14:paraId="4D0C7688" w14:textId="7402979C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3</w:t>
            </w:r>
          </w:p>
        </w:tc>
        <w:tc>
          <w:tcPr>
            <w:tcW w:w="1794" w:type="dxa"/>
          </w:tcPr>
          <w:p w14:paraId="722C1725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Kaempferol</w:t>
            </w:r>
          </w:p>
        </w:tc>
        <w:tc>
          <w:tcPr>
            <w:tcW w:w="1246" w:type="dxa"/>
          </w:tcPr>
          <w:p w14:paraId="2080DB2F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-3.937</w:t>
            </w:r>
          </w:p>
        </w:tc>
        <w:tc>
          <w:tcPr>
            <w:tcW w:w="1388" w:type="dxa"/>
          </w:tcPr>
          <w:p w14:paraId="0A654D8E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-22.194</w:t>
            </w:r>
          </w:p>
        </w:tc>
        <w:tc>
          <w:tcPr>
            <w:tcW w:w="983" w:type="dxa"/>
          </w:tcPr>
          <w:p w14:paraId="6B5CEBE4" w14:textId="333A0B0D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0.934</w:t>
            </w:r>
          </w:p>
        </w:tc>
        <w:tc>
          <w:tcPr>
            <w:tcW w:w="2783" w:type="dxa"/>
          </w:tcPr>
          <w:p w14:paraId="66D28994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LYS102, GLU105</w:t>
            </w:r>
          </w:p>
        </w:tc>
      </w:tr>
      <w:tr w:rsidR="006870AE" w:rsidRPr="00D82CA0" w14:paraId="6A949D97" w14:textId="77777777" w:rsidTr="006870AE">
        <w:tc>
          <w:tcPr>
            <w:tcW w:w="832" w:type="dxa"/>
          </w:tcPr>
          <w:p w14:paraId="0F5F39AF" w14:textId="227F41DF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4</w:t>
            </w:r>
          </w:p>
        </w:tc>
        <w:tc>
          <w:tcPr>
            <w:tcW w:w="1794" w:type="dxa"/>
          </w:tcPr>
          <w:p w14:paraId="5334B66E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Thiazole-5-carboxamide</w:t>
            </w:r>
          </w:p>
        </w:tc>
        <w:tc>
          <w:tcPr>
            <w:tcW w:w="1246" w:type="dxa"/>
          </w:tcPr>
          <w:p w14:paraId="28477B38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-3.669</w:t>
            </w:r>
          </w:p>
        </w:tc>
        <w:tc>
          <w:tcPr>
            <w:tcW w:w="1388" w:type="dxa"/>
          </w:tcPr>
          <w:p w14:paraId="594EE457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-26.067</w:t>
            </w:r>
          </w:p>
        </w:tc>
        <w:tc>
          <w:tcPr>
            <w:tcW w:w="983" w:type="dxa"/>
          </w:tcPr>
          <w:p w14:paraId="429AC502" w14:textId="060F83B1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0.980</w:t>
            </w:r>
          </w:p>
        </w:tc>
        <w:tc>
          <w:tcPr>
            <w:tcW w:w="2783" w:type="dxa"/>
          </w:tcPr>
          <w:p w14:paraId="4684AAAE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GLY101, GLN99</w:t>
            </w:r>
          </w:p>
        </w:tc>
      </w:tr>
      <w:tr w:rsidR="00140384" w:rsidRPr="00D82CA0" w14:paraId="20EFFD2C" w14:textId="77777777" w:rsidTr="006870AE">
        <w:tc>
          <w:tcPr>
            <w:tcW w:w="832" w:type="dxa"/>
          </w:tcPr>
          <w:p w14:paraId="626E9587" w14:textId="070EC7C8" w:rsidR="00140384" w:rsidRPr="00D82CA0" w:rsidRDefault="00140384" w:rsidP="00140384">
            <w:pPr>
              <w:rPr>
                <w:rFonts w:cs="Times New Roman"/>
                <w:sz w:val="20"/>
                <w:szCs w:val="20"/>
              </w:rPr>
            </w:pPr>
            <w:bookmarkStart w:id="2" w:name="_Hlk73140440"/>
            <w:r w:rsidRPr="00BF2FF5">
              <w:t>5</w:t>
            </w:r>
          </w:p>
        </w:tc>
        <w:tc>
          <w:tcPr>
            <w:tcW w:w="1794" w:type="dxa"/>
          </w:tcPr>
          <w:p w14:paraId="476B368E" w14:textId="77777777" w:rsidR="00140384" w:rsidRPr="00D82CA0" w:rsidRDefault="00140384" w:rsidP="00140384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L-Dopa</w:t>
            </w:r>
          </w:p>
        </w:tc>
        <w:tc>
          <w:tcPr>
            <w:tcW w:w="1246" w:type="dxa"/>
          </w:tcPr>
          <w:p w14:paraId="7718CF9B" w14:textId="56CACF53" w:rsidR="00140384" w:rsidRPr="00140384" w:rsidRDefault="00140384" w:rsidP="00140384">
            <w:pPr>
              <w:rPr>
                <w:rFonts w:cs="Times New Roman"/>
                <w:sz w:val="20"/>
                <w:szCs w:val="20"/>
              </w:rPr>
            </w:pPr>
            <w:r w:rsidRPr="00140384">
              <w:rPr>
                <w:sz w:val="20"/>
                <w:szCs w:val="20"/>
              </w:rPr>
              <w:t>-3.556</w:t>
            </w:r>
          </w:p>
        </w:tc>
        <w:tc>
          <w:tcPr>
            <w:tcW w:w="1388" w:type="dxa"/>
          </w:tcPr>
          <w:p w14:paraId="0DE16E57" w14:textId="08B78660" w:rsidR="00140384" w:rsidRPr="00140384" w:rsidRDefault="00140384" w:rsidP="00140384">
            <w:pPr>
              <w:rPr>
                <w:rFonts w:cs="Times New Roman"/>
                <w:sz w:val="20"/>
                <w:szCs w:val="20"/>
              </w:rPr>
            </w:pPr>
            <w:r w:rsidRPr="00140384">
              <w:rPr>
                <w:sz w:val="20"/>
                <w:szCs w:val="20"/>
              </w:rPr>
              <w:t>-27.446</w:t>
            </w:r>
          </w:p>
        </w:tc>
        <w:tc>
          <w:tcPr>
            <w:tcW w:w="983" w:type="dxa"/>
          </w:tcPr>
          <w:p w14:paraId="1C52AAFE" w14:textId="49E7FA9B" w:rsidR="00140384" w:rsidRPr="00140384" w:rsidRDefault="00140384" w:rsidP="00140384">
            <w:pPr>
              <w:rPr>
                <w:rFonts w:cs="Times New Roman"/>
                <w:sz w:val="20"/>
                <w:szCs w:val="20"/>
              </w:rPr>
            </w:pPr>
            <w:r w:rsidRPr="00140384">
              <w:rPr>
                <w:sz w:val="20"/>
                <w:szCs w:val="20"/>
              </w:rPr>
              <w:t>0.627</w:t>
            </w:r>
          </w:p>
        </w:tc>
        <w:tc>
          <w:tcPr>
            <w:tcW w:w="2783" w:type="dxa"/>
          </w:tcPr>
          <w:p w14:paraId="2A768C45" w14:textId="77777777" w:rsidR="00140384" w:rsidRPr="00D82CA0" w:rsidRDefault="00140384" w:rsidP="00140384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LYS96, LYS97, ASP98</w:t>
            </w:r>
          </w:p>
        </w:tc>
      </w:tr>
      <w:tr w:rsidR="006870AE" w:rsidRPr="00D82CA0" w14:paraId="2AC0FAA9" w14:textId="77777777" w:rsidTr="006870AE">
        <w:tc>
          <w:tcPr>
            <w:tcW w:w="832" w:type="dxa"/>
          </w:tcPr>
          <w:p w14:paraId="31D04D1D" w14:textId="5D12E6DF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bookmarkStart w:id="3" w:name="_Hlk73137777"/>
            <w:bookmarkEnd w:id="2"/>
            <w:r w:rsidRPr="00BF2FF5">
              <w:t>6</w:t>
            </w:r>
          </w:p>
        </w:tc>
        <w:tc>
          <w:tcPr>
            <w:tcW w:w="1794" w:type="dxa"/>
          </w:tcPr>
          <w:p w14:paraId="1F2B19FE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7,8-Dihydroxyflavone</w:t>
            </w:r>
          </w:p>
        </w:tc>
        <w:tc>
          <w:tcPr>
            <w:tcW w:w="1246" w:type="dxa"/>
          </w:tcPr>
          <w:p w14:paraId="5390F18D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-3.534</w:t>
            </w:r>
          </w:p>
        </w:tc>
        <w:tc>
          <w:tcPr>
            <w:tcW w:w="1388" w:type="dxa"/>
          </w:tcPr>
          <w:p w14:paraId="7A8F849D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-21.279</w:t>
            </w:r>
          </w:p>
        </w:tc>
        <w:tc>
          <w:tcPr>
            <w:tcW w:w="983" w:type="dxa"/>
          </w:tcPr>
          <w:p w14:paraId="6EDF656E" w14:textId="0B8BDC22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0.925</w:t>
            </w:r>
          </w:p>
        </w:tc>
        <w:tc>
          <w:tcPr>
            <w:tcW w:w="2783" w:type="dxa"/>
          </w:tcPr>
          <w:p w14:paraId="0B432A78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GLU105</w:t>
            </w:r>
          </w:p>
        </w:tc>
      </w:tr>
      <w:bookmarkEnd w:id="3"/>
      <w:tr w:rsidR="006870AE" w:rsidRPr="00D82CA0" w14:paraId="58FEF80A" w14:textId="77777777" w:rsidTr="006870AE">
        <w:tc>
          <w:tcPr>
            <w:tcW w:w="832" w:type="dxa"/>
          </w:tcPr>
          <w:p w14:paraId="485D00A8" w14:textId="392FE116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7</w:t>
            </w:r>
          </w:p>
        </w:tc>
        <w:tc>
          <w:tcPr>
            <w:tcW w:w="1794" w:type="dxa"/>
          </w:tcPr>
          <w:p w14:paraId="32EF1003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Myricetin</w:t>
            </w:r>
          </w:p>
        </w:tc>
        <w:tc>
          <w:tcPr>
            <w:tcW w:w="1246" w:type="dxa"/>
          </w:tcPr>
          <w:p w14:paraId="18461AE9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-3.28</w:t>
            </w:r>
          </w:p>
        </w:tc>
        <w:tc>
          <w:tcPr>
            <w:tcW w:w="1388" w:type="dxa"/>
          </w:tcPr>
          <w:p w14:paraId="54830BA0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-24.98</w:t>
            </w:r>
          </w:p>
        </w:tc>
        <w:tc>
          <w:tcPr>
            <w:tcW w:w="983" w:type="dxa"/>
          </w:tcPr>
          <w:p w14:paraId="4261CEB1" w14:textId="1AA762B2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1.010</w:t>
            </w:r>
          </w:p>
        </w:tc>
        <w:tc>
          <w:tcPr>
            <w:tcW w:w="2783" w:type="dxa"/>
          </w:tcPr>
          <w:p w14:paraId="3D4346C6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GLY101, GLU104</w:t>
            </w:r>
          </w:p>
        </w:tc>
      </w:tr>
      <w:tr w:rsidR="006870AE" w:rsidRPr="00D82CA0" w14:paraId="7A11782E" w14:textId="77777777" w:rsidTr="006870AE">
        <w:tc>
          <w:tcPr>
            <w:tcW w:w="832" w:type="dxa"/>
          </w:tcPr>
          <w:p w14:paraId="487E76DE" w14:textId="7CDAEE4B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8</w:t>
            </w:r>
          </w:p>
        </w:tc>
        <w:tc>
          <w:tcPr>
            <w:tcW w:w="1794" w:type="dxa"/>
          </w:tcPr>
          <w:p w14:paraId="36A2F751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Naringenin</w:t>
            </w:r>
          </w:p>
        </w:tc>
        <w:tc>
          <w:tcPr>
            <w:tcW w:w="1246" w:type="dxa"/>
          </w:tcPr>
          <w:p w14:paraId="24F6C202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-3.27</w:t>
            </w:r>
          </w:p>
        </w:tc>
        <w:tc>
          <w:tcPr>
            <w:tcW w:w="1388" w:type="dxa"/>
          </w:tcPr>
          <w:p w14:paraId="297D8990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-19.646</w:t>
            </w:r>
          </w:p>
        </w:tc>
        <w:tc>
          <w:tcPr>
            <w:tcW w:w="983" w:type="dxa"/>
          </w:tcPr>
          <w:p w14:paraId="5013340D" w14:textId="443F8622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1.000</w:t>
            </w:r>
          </w:p>
        </w:tc>
        <w:tc>
          <w:tcPr>
            <w:tcW w:w="2783" w:type="dxa"/>
          </w:tcPr>
          <w:p w14:paraId="0BC0AF4B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ASN103, GLU104</w:t>
            </w:r>
          </w:p>
        </w:tc>
      </w:tr>
      <w:tr w:rsidR="006870AE" w:rsidRPr="00D82CA0" w14:paraId="1B180C6D" w14:textId="77777777" w:rsidTr="006870AE">
        <w:tc>
          <w:tcPr>
            <w:tcW w:w="832" w:type="dxa"/>
          </w:tcPr>
          <w:p w14:paraId="0B3C75CC" w14:textId="75F4A343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9</w:t>
            </w:r>
          </w:p>
        </w:tc>
        <w:tc>
          <w:tcPr>
            <w:tcW w:w="1794" w:type="dxa"/>
          </w:tcPr>
          <w:p w14:paraId="297FDAF8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Epicatechin gallate</w:t>
            </w:r>
          </w:p>
        </w:tc>
        <w:tc>
          <w:tcPr>
            <w:tcW w:w="1246" w:type="dxa"/>
          </w:tcPr>
          <w:p w14:paraId="290016FD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-3.127</w:t>
            </w:r>
          </w:p>
        </w:tc>
        <w:tc>
          <w:tcPr>
            <w:tcW w:w="1388" w:type="dxa"/>
          </w:tcPr>
          <w:p w14:paraId="037EB8E9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-30.122</w:t>
            </w:r>
          </w:p>
        </w:tc>
        <w:tc>
          <w:tcPr>
            <w:tcW w:w="983" w:type="dxa"/>
          </w:tcPr>
          <w:p w14:paraId="2F8883AF" w14:textId="5B8E777F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0.971</w:t>
            </w:r>
          </w:p>
        </w:tc>
        <w:tc>
          <w:tcPr>
            <w:tcW w:w="2783" w:type="dxa"/>
          </w:tcPr>
          <w:p w14:paraId="23309D87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LEU100, LYS102, GLU104</w:t>
            </w:r>
          </w:p>
        </w:tc>
      </w:tr>
      <w:tr w:rsidR="006870AE" w:rsidRPr="00D82CA0" w14:paraId="326BCFCB" w14:textId="77777777" w:rsidTr="006870AE">
        <w:tc>
          <w:tcPr>
            <w:tcW w:w="832" w:type="dxa"/>
          </w:tcPr>
          <w:p w14:paraId="04A176E9" w14:textId="45283075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BF2FF5">
              <w:t>10</w:t>
            </w:r>
          </w:p>
        </w:tc>
        <w:tc>
          <w:tcPr>
            <w:tcW w:w="1794" w:type="dxa"/>
          </w:tcPr>
          <w:p w14:paraId="415B7CCB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Emodin</w:t>
            </w:r>
          </w:p>
        </w:tc>
        <w:tc>
          <w:tcPr>
            <w:tcW w:w="1246" w:type="dxa"/>
          </w:tcPr>
          <w:p w14:paraId="6DCF61C4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-3.072</w:t>
            </w:r>
          </w:p>
        </w:tc>
        <w:tc>
          <w:tcPr>
            <w:tcW w:w="1388" w:type="dxa"/>
          </w:tcPr>
          <w:p w14:paraId="47E69D3B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-17.283</w:t>
            </w:r>
          </w:p>
        </w:tc>
        <w:tc>
          <w:tcPr>
            <w:tcW w:w="983" w:type="dxa"/>
          </w:tcPr>
          <w:p w14:paraId="752AB22D" w14:textId="5E08126C" w:rsidR="006870AE" w:rsidRPr="00D82CA0" w:rsidRDefault="00DC0AD2" w:rsidP="006870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0.922</w:t>
            </w:r>
          </w:p>
        </w:tc>
        <w:tc>
          <w:tcPr>
            <w:tcW w:w="2783" w:type="dxa"/>
          </w:tcPr>
          <w:p w14:paraId="02026F13" w14:textId="77777777" w:rsidR="006870AE" w:rsidRPr="00D82CA0" w:rsidRDefault="006870AE" w:rsidP="006870AE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GLU105</w:t>
            </w:r>
          </w:p>
        </w:tc>
      </w:tr>
      <w:tr w:rsidR="00D82CA0" w:rsidRPr="00D82CA0" w14:paraId="561E2BA2" w14:textId="77777777" w:rsidTr="006870AE">
        <w:tc>
          <w:tcPr>
            <w:tcW w:w="832" w:type="dxa"/>
          </w:tcPr>
          <w:p w14:paraId="6D0F78CF" w14:textId="56C9F763" w:rsidR="00D82CA0" w:rsidRPr="00D82CA0" w:rsidRDefault="006870AE" w:rsidP="00874C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94" w:type="dxa"/>
          </w:tcPr>
          <w:p w14:paraId="059A9AC8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Nordihydroguaretic acid</w:t>
            </w:r>
          </w:p>
        </w:tc>
        <w:tc>
          <w:tcPr>
            <w:tcW w:w="1246" w:type="dxa"/>
          </w:tcPr>
          <w:p w14:paraId="1730AE9E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-2.993</w:t>
            </w:r>
          </w:p>
        </w:tc>
        <w:tc>
          <w:tcPr>
            <w:tcW w:w="1388" w:type="dxa"/>
          </w:tcPr>
          <w:p w14:paraId="41A7B392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-23.264</w:t>
            </w:r>
          </w:p>
        </w:tc>
        <w:tc>
          <w:tcPr>
            <w:tcW w:w="983" w:type="dxa"/>
          </w:tcPr>
          <w:p w14:paraId="59A0CF84" w14:textId="6AF63741" w:rsidR="00D82CA0" w:rsidRPr="00D82CA0" w:rsidRDefault="00DC0AD2" w:rsidP="00874C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0.964</w:t>
            </w:r>
          </w:p>
        </w:tc>
        <w:tc>
          <w:tcPr>
            <w:tcW w:w="2783" w:type="dxa"/>
          </w:tcPr>
          <w:p w14:paraId="0945CEE0" w14:textId="77777777" w:rsidR="00D82CA0" w:rsidRPr="00D82CA0" w:rsidRDefault="00D82CA0" w:rsidP="00874C15">
            <w:pPr>
              <w:rPr>
                <w:rFonts w:cs="Times New Roman"/>
                <w:sz w:val="20"/>
                <w:szCs w:val="20"/>
              </w:rPr>
            </w:pPr>
            <w:r w:rsidRPr="00D82CA0">
              <w:rPr>
                <w:rFonts w:cs="Times New Roman"/>
                <w:sz w:val="20"/>
                <w:szCs w:val="20"/>
              </w:rPr>
              <w:t>LEU100, GLU104</w:t>
            </w:r>
          </w:p>
        </w:tc>
      </w:tr>
      <w:bookmarkEnd w:id="1"/>
    </w:tbl>
    <w:p w14:paraId="5E7CD1E6" w14:textId="77777777" w:rsidR="00D82CA0" w:rsidRDefault="00D82CA0" w:rsidP="00D82CA0">
      <w:pPr>
        <w:rPr>
          <w:lang w:val="en-US"/>
        </w:rPr>
      </w:pPr>
    </w:p>
    <w:p w14:paraId="758D3B8B" w14:textId="77777777" w:rsidR="00D82CA0" w:rsidRDefault="00D82CA0" w:rsidP="00D82CA0">
      <w:pPr>
        <w:rPr>
          <w:lang w:val="en-US"/>
        </w:rPr>
      </w:pPr>
    </w:p>
    <w:p w14:paraId="470549D0" w14:textId="77777777" w:rsidR="00D82CA0" w:rsidRDefault="00D82CA0" w:rsidP="00D82CA0">
      <w:pPr>
        <w:rPr>
          <w:lang w:val="en-US"/>
        </w:rPr>
      </w:pPr>
    </w:p>
    <w:p w14:paraId="268124F5" w14:textId="5C594104" w:rsidR="00D82CA0" w:rsidRDefault="00D82CA0" w:rsidP="00D82CA0">
      <w:pPr>
        <w:rPr>
          <w:lang w:val="en-US"/>
        </w:rPr>
      </w:pPr>
    </w:p>
    <w:p w14:paraId="67201097" w14:textId="658A65E0" w:rsidR="00DC0AD2" w:rsidRDefault="00DC0AD2" w:rsidP="00D82CA0">
      <w:pPr>
        <w:rPr>
          <w:lang w:val="en-US"/>
        </w:rPr>
      </w:pPr>
    </w:p>
    <w:p w14:paraId="09732668" w14:textId="21952A11" w:rsidR="00DC0AD2" w:rsidRDefault="00DC0AD2" w:rsidP="00D82CA0">
      <w:pPr>
        <w:rPr>
          <w:lang w:val="en-US"/>
        </w:rPr>
      </w:pPr>
    </w:p>
    <w:p w14:paraId="727B902F" w14:textId="77777777" w:rsidR="00DC0AD2" w:rsidRDefault="00DC0AD2" w:rsidP="00D82CA0">
      <w:pPr>
        <w:rPr>
          <w:lang w:val="en-US"/>
        </w:rPr>
      </w:pPr>
    </w:p>
    <w:p w14:paraId="464B66DB" w14:textId="77777777" w:rsidR="00D82CA0" w:rsidRDefault="00D82CA0" w:rsidP="00D82CA0">
      <w:pPr>
        <w:rPr>
          <w:lang w:val="en-US"/>
        </w:rPr>
      </w:pPr>
    </w:p>
    <w:p w14:paraId="38FD9F90" w14:textId="77777777" w:rsidR="00D82CA0" w:rsidRDefault="00D82CA0" w:rsidP="00D82CA0">
      <w:pPr>
        <w:rPr>
          <w:lang w:val="en-US"/>
        </w:rPr>
      </w:pPr>
    </w:p>
    <w:p w14:paraId="46323F47" w14:textId="5240E96E" w:rsidR="00D82CA0" w:rsidRDefault="00D82CA0" w:rsidP="00D82CA0">
      <w:pPr>
        <w:rPr>
          <w:lang w:val="en-US"/>
        </w:rPr>
      </w:pPr>
      <w:r>
        <w:rPr>
          <w:lang w:val="en-US"/>
        </w:rPr>
        <w:t>Figures</w:t>
      </w:r>
    </w:p>
    <w:p w14:paraId="1F4807C4" w14:textId="327CF53E" w:rsidR="00A13DE3" w:rsidRDefault="00A13DE3" w:rsidP="00D82CA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FF76D22" wp14:editId="7FF6E93F">
            <wp:extent cx="6285230" cy="41452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3" r="2548" b="5220"/>
                    <a:stretch/>
                  </pic:blipFill>
                  <pic:spPr bwMode="auto">
                    <a:xfrm>
                      <a:off x="0" y="0"/>
                      <a:ext cx="6294352" cy="415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973DF" w14:textId="1A114F8F" w:rsidR="00D82CA0" w:rsidRPr="002B5B0C" w:rsidRDefault="00DC0AD2" w:rsidP="00D82CA0">
      <w:r>
        <w:t xml:space="preserve">Fig. </w:t>
      </w:r>
      <w:r w:rsidR="00D82CA0">
        <w:t>SI-3</w:t>
      </w:r>
      <w:r>
        <w:t>:</w:t>
      </w:r>
      <w:r w:rsidR="00D82CA0" w:rsidRPr="002B5B0C">
        <w:t xml:space="preserve"> Binding poses </w:t>
      </w:r>
      <w:r w:rsidR="00D82CA0">
        <w:t xml:space="preserve">of standard compounds </w:t>
      </w:r>
      <w:r w:rsidR="00D82CA0" w:rsidRPr="002B5B0C">
        <w:t>showing bonding and nonbonding interactions of the selected ligands with amino acid residues. Hydrogen bonding (magenta arrow), π - cation (red line), salt bridge (blue line) and π - π stacking (green line).</w:t>
      </w:r>
    </w:p>
    <w:p w14:paraId="67FEEA22" w14:textId="77777777" w:rsidR="00D82CA0" w:rsidRPr="002B5B0C" w:rsidRDefault="00D82CA0" w:rsidP="00D82CA0">
      <w:pPr>
        <w:rPr>
          <w:lang w:val="en-US"/>
        </w:rPr>
      </w:pPr>
    </w:p>
    <w:p w14:paraId="2B3158DC" w14:textId="77777777" w:rsidR="00D82CA0" w:rsidRDefault="00D82CA0"/>
    <w:sectPr w:rsidR="00D82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5A"/>
    <w:rsid w:val="000C675A"/>
    <w:rsid w:val="00105E42"/>
    <w:rsid w:val="00140384"/>
    <w:rsid w:val="00175848"/>
    <w:rsid w:val="001A0F92"/>
    <w:rsid w:val="001D100E"/>
    <w:rsid w:val="00492E12"/>
    <w:rsid w:val="005F132B"/>
    <w:rsid w:val="006870AE"/>
    <w:rsid w:val="00A014C0"/>
    <w:rsid w:val="00A13DE3"/>
    <w:rsid w:val="00B32161"/>
    <w:rsid w:val="00B67504"/>
    <w:rsid w:val="00BA2F0A"/>
    <w:rsid w:val="00CB17EC"/>
    <w:rsid w:val="00CD0904"/>
    <w:rsid w:val="00CE1C5F"/>
    <w:rsid w:val="00D1260C"/>
    <w:rsid w:val="00D43498"/>
    <w:rsid w:val="00D82CA0"/>
    <w:rsid w:val="00DC0AD2"/>
    <w:rsid w:val="00E3384A"/>
    <w:rsid w:val="00E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58F1"/>
  <w15:chartTrackingRefBased/>
  <w15:docId w15:val="{B8500D4F-388D-4335-805F-41C66CBE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5A"/>
    <w:pPr>
      <w:spacing w:after="120" w:line="360" w:lineRule="auto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</dc:creator>
  <cp:keywords/>
  <dc:description/>
  <cp:lastModifiedBy>Najib</cp:lastModifiedBy>
  <cp:revision>10</cp:revision>
  <dcterms:created xsi:type="dcterms:W3CDTF">2021-06-24T13:59:00Z</dcterms:created>
  <dcterms:modified xsi:type="dcterms:W3CDTF">2022-09-30T13:24:00Z</dcterms:modified>
</cp:coreProperties>
</file>